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A46" w:rsidRPr="007D6F22" w:rsidRDefault="006D1A46" w:rsidP="006D1A46">
      <w:pPr>
        <w:pStyle w:val="af2"/>
        <w:spacing w:line="240" w:lineRule="auto"/>
        <w:rPr>
          <w:sz w:val="28"/>
          <w:szCs w:val="28"/>
        </w:rPr>
      </w:pPr>
      <w:bookmarkStart w:id="0" w:name="_GoBack"/>
      <w:bookmarkEnd w:id="0"/>
      <w:r w:rsidRPr="007D6F22">
        <w:rPr>
          <w:sz w:val="28"/>
          <w:szCs w:val="28"/>
        </w:rPr>
        <w:t>Вносится Правительством Российской Федерации</w:t>
      </w:r>
    </w:p>
    <w:p w:rsidR="006D1A46" w:rsidRPr="007D6F22" w:rsidRDefault="006D1A46" w:rsidP="006D1A46">
      <w:pPr>
        <w:spacing w:line="240" w:lineRule="auto"/>
        <w:ind w:left="6238"/>
        <w:rPr>
          <w:rFonts w:ascii="Times New Roman" w:hAnsi="Times New Roman" w:cs="Times New Roman"/>
          <w:sz w:val="28"/>
          <w:szCs w:val="28"/>
        </w:rPr>
      </w:pPr>
    </w:p>
    <w:p w:rsidR="006D1A46" w:rsidRPr="007D6F22" w:rsidRDefault="006D1A46" w:rsidP="006D1A46">
      <w:pPr>
        <w:spacing w:line="240" w:lineRule="auto"/>
        <w:ind w:left="6238"/>
        <w:jc w:val="right"/>
        <w:rPr>
          <w:rFonts w:ascii="Times New Roman" w:hAnsi="Times New Roman" w:cs="Times New Roman"/>
          <w:sz w:val="28"/>
          <w:szCs w:val="28"/>
        </w:rPr>
      </w:pPr>
      <w:r w:rsidRPr="007D6F22">
        <w:rPr>
          <w:rFonts w:ascii="Times New Roman" w:hAnsi="Times New Roman" w:cs="Times New Roman"/>
          <w:sz w:val="28"/>
          <w:szCs w:val="28"/>
        </w:rPr>
        <w:t>Проект</w:t>
      </w:r>
    </w:p>
    <w:p w:rsidR="006D1A46" w:rsidRPr="007D6F22" w:rsidRDefault="006D1A46" w:rsidP="006D1A46">
      <w:pPr>
        <w:spacing w:line="480" w:lineRule="auto"/>
        <w:rPr>
          <w:rFonts w:ascii="Times New Roman" w:hAnsi="Times New Roman" w:cs="Times New Roman"/>
          <w:sz w:val="28"/>
          <w:szCs w:val="28"/>
        </w:rPr>
      </w:pPr>
    </w:p>
    <w:p w:rsidR="006D1A46" w:rsidRPr="007D6F22" w:rsidRDefault="006D1A46" w:rsidP="006D1A46">
      <w:pPr>
        <w:spacing w:line="480" w:lineRule="auto"/>
        <w:rPr>
          <w:rFonts w:ascii="Times New Roman" w:hAnsi="Times New Roman" w:cs="Times New Roman"/>
          <w:b/>
          <w:sz w:val="28"/>
          <w:szCs w:val="28"/>
        </w:rPr>
      </w:pPr>
    </w:p>
    <w:p w:rsidR="006D1A46" w:rsidRPr="007D6F22" w:rsidRDefault="006D1A46" w:rsidP="006D1A46">
      <w:pPr>
        <w:spacing w:line="480" w:lineRule="auto"/>
        <w:jc w:val="center"/>
        <w:rPr>
          <w:rFonts w:ascii="Times New Roman" w:hAnsi="Times New Roman" w:cs="Times New Roman"/>
          <w:b/>
          <w:sz w:val="28"/>
          <w:szCs w:val="28"/>
        </w:rPr>
      </w:pPr>
      <w:r w:rsidRPr="007D6F22">
        <w:rPr>
          <w:rFonts w:ascii="Times New Roman" w:hAnsi="Times New Roman" w:cs="Times New Roman"/>
          <w:b/>
          <w:sz w:val="28"/>
          <w:szCs w:val="28"/>
        </w:rPr>
        <w:t>ФЕДЕРАЛЬНЫЙ ЗАКОН</w:t>
      </w:r>
    </w:p>
    <w:p w:rsidR="006D1A46" w:rsidRPr="007D6F22" w:rsidRDefault="006D1A46" w:rsidP="006D1A46">
      <w:pPr>
        <w:spacing w:after="0" w:line="240" w:lineRule="auto"/>
        <w:jc w:val="center"/>
        <w:rPr>
          <w:rFonts w:ascii="Times New Roman" w:hAnsi="Times New Roman" w:cs="Times New Roman"/>
          <w:b/>
          <w:sz w:val="28"/>
          <w:szCs w:val="28"/>
        </w:rPr>
      </w:pPr>
      <w:r w:rsidRPr="007D6F22">
        <w:rPr>
          <w:rFonts w:ascii="Times New Roman" w:hAnsi="Times New Roman" w:cs="Times New Roman"/>
          <w:b/>
          <w:sz w:val="28"/>
          <w:szCs w:val="28"/>
        </w:rPr>
        <w:t>О внесении изменений</w:t>
      </w:r>
    </w:p>
    <w:p w:rsidR="006D1A46" w:rsidRPr="007D6F22" w:rsidRDefault="006D1A46" w:rsidP="006D1A46">
      <w:pPr>
        <w:spacing w:line="240" w:lineRule="auto"/>
        <w:jc w:val="center"/>
        <w:rPr>
          <w:rFonts w:ascii="Times New Roman" w:hAnsi="Times New Roman" w:cs="Times New Roman"/>
          <w:b/>
          <w:sz w:val="28"/>
          <w:szCs w:val="28"/>
        </w:rPr>
      </w:pPr>
      <w:r w:rsidRPr="007D6F22">
        <w:rPr>
          <w:rFonts w:ascii="Times New Roman" w:hAnsi="Times New Roman" w:cs="Times New Roman"/>
          <w:b/>
          <w:sz w:val="28"/>
          <w:szCs w:val="28"/>
        </w:rPr>
        <w:t>в Градостроительный кодекс Российской Федерации и отдельные законодательные акты Российской Федерации (в части совершенствования законодательства о саморегулируемых организациях в сфере строительства)</w:t>
      </w:r>
    </w:p>
    <w:p w:rsidR="00187D7E" w:rsidRPr="007D6F22" w:rsidRDefault="00187D7E" w:rsidP="006D1A46">
      <w:pPr>
        <w:spacing w:after="0" w:line="480" w:lineRule="auto"/>
        <w:jc w:val="center"/>
        <w:rPr>
          <w:rFonts w:ascii="Times New Roman" w:hAnsi="Times New Roman" w:cs="Times New Roman"/>
          <w:sz w:val="28"/>
          <w:szCs w:val="28"/>
        </w:rPr>
      </w:pPr>
    </w:p>
    <w:tbl>
      <w:tblPr>
        <w:tblStyle w:val="a3"/>
        <w:tblW w:w="1049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0"/>
      </w:tblGrid>
      <w:tr w:rsidR="00187D7E" w:rsidRPr="007D6F22" w:rsidTr="00D746AF">
        <w:tc>
          <w:tcPr>
            <w:tcW w:w="10490" w:type="dxa"/>
          </w:tcPr>
          <w:p w:rsidR="006D1A46" w:rsidRPr="007D6F22" w:rsidRDefault="006D1A46" w:rsidP="00DA1BA6">
            <w:pPr>
              <w:spacing w:line="480" w:lineRule="auto"/>
              <w:ind w:firstLine="709"/>
              <w:jc w:val="both"/>
              <w:rPr>
                <w:rFonts w:ascii="Times New Roman" w:hAnsi="Times New Roman" w:cs="Times New Roman"/>
                <w:b/>
                <w:bCs/>
                <w:sz w:val="28"/>
                <w:szCs w:val="28"/>
              </w:rPr>
            </w:pPr>
            <w:r w:rsidRPr="007D6F22">
              <w:rPr>
                <w:rFonts w:ascii="Times New Roman" w:hAnsi="Times New Roman" w:cs="Times New Roman"/>
                <w:b/>
                <w:bCs/>
                <w:sz w:val="28"/>
                <w:szCs w:val="28"/>
              </w:rPr>
              <w:t>Статья 1</w:t>
            </w:r>
          </w:p>
          <w:p w:rsidR="00187D7E" w:rsidRPr="007D6F22" w:rsidRDefault="00187D7E" w:rsidP="00DA1BA6">
            <w:pPr>
              <w:spacing w:line="480" w:lineRule="auto"/>
              <w:ind w:firstLine="709"/>
              <w:jc w:val="both"/>
              <w:rPr>
                <w:rFonts w:ascii="Times New Roman" w:hAnsi="Times New Roman" w:cs="Times New Roman"/>
                <w:bCs/>
                <w:sz w:val="28"/>
                <w:szCs w:val="28"/>
              </w:rPr>
            </w:pPr>
            <w:r w:rsidRPr="007D6F22">
              <w:rPr>
                <w:rFonts w:ascii="Times New Roman" w:hAnsi="Times New Roman" w:cs="Times New Roman"/>
                <w:bCs/>
                <w:sz w:val="28"/>
                <w:szCs w:val="28"/>
              </w:rPr>
              <w:t xml:space="preserve">Внести в Градостроительный кодекс Российской Федерации (Собрание законодательства Российской Федерации, 2005, № 1, ст. 16; 2006, № 1, ст. 10, 21; № 31, ст. 3442; № 52, ст. 5498; 2007, № 1, ст. 21; № 31, ст. 4012; № 46, ст. 5553; № 50, ст. 6237; 2008, № 20, ст. 2251, 2260; № 29, ст. 3418; № 30, ст. 3604, 3616; 2009, № 48, ст. 5711; 2010, № 31, ст. 4195, 4209; № 48, ст. 6246; № 49, ст. 6410; 2011, № 13, ст. 1688; № 14, ст. 1651; № 17, ст. 2310; № 27, ст. 3880; № 29, ст. 4281; № 30, ст. 4563, 4590, 4591, 4594; № 49, ст. 7015; 2012, № 26, ст. 3446; № 30, ст. 4171; № 31, ст. 4322; № 47, ст. 6390; № 53, ст. 7614, 7619, 7643; 2013, № 9, ст. 874; № 14, ст. 1651; № 23, ст. 2871; № 27, ст. 3477, 3480; № 30, ст. 4040, 4080; № 43, ст. 5452; № 52, ст. 6983; 2014, № 14, ст. 1557; № 16, ст. 1837; № 19, ст. 2336; № 26, ст. 3377, 3386; № 27, ст. 3880; № 30, ст. 4218, 4220, 4225; № 43, ст. 5799, 5804; № 48, ст. 6640; 2015, № 1, ст. 9, 11; № 27, ст. 3967; № 29, ст. 4339, 4342, 4350, 4378, 4389; № 48, ст. 6705; 2016, </w:t>
            </w:r>
            <w:r w:rsidRPr="007D6F22">
              <w:rPr>
                <w:rFonts w:ascii="Times New Roman" w:hAnsi="Times New Roman" w:cs="Times New Roman"/>
                <w:bCs/>
                <w:sz w:val="28"/>
                <w:szCs w:val="28"/>
              </w:rPr>
              <w:lastRenderedPageBreak/>
              <w:t>№ 1, ст. 79; № 26, ст. 3867; № 27, ст. 4248, 4294, 4301, 4302, 4303, 4304, 4305, 4306; № 52, ст. 7494; 2017, № 11, ст. 1540; № 25, ст. 3595; № 27, ст. 3932; № 31, ст. 4740, 4767, 4771, 4829; 2018, № 1, ст. 39, 47, 90, 91</w:t>
            </w:r>
            <w:r w:rsidR="000259FD" w:rsidRPr="007D6F22">
              <w:rPr>
                <w:rFonts w:ascii="Times New Roman" w:hAnsi="Times New Roman" w:cs="Times New Roman"/>
                <w:bCs/>
                <w:sz w:val="28"/>
                <w:szCs w:val="28"/>
              </w:rPr>
              <w:t>, № 18, ст. 2559</w:t>
            </w:r>
            <w:r w:rsidRPr="007D6F22">
              <w:rPr>
                <w:rFonts w:ascii="Times New Roman" w:hAnsi="Times New Roman" w:cs="Times New Roman"/>
                <w:bCs/>
                <w:sz w:val="28"/>
                <w:szCs w:val="28"/>
              </w:rPr>
              <w:t>) следующие изменения:</w:t>
            </w:r>
          </w:p>
          <w:p w:rsidR="00187D7E" w:rsidRPr="007D6F22" w:rsidRDefault="00187D7E" w:rsidP="00DA1BA6">
            <w:pPr>
              <w:pStyle w:val="a4"/>
              <w:numPr>
                <w:ilvl w:val="0"/>
                <w:numId w:val="4"/>
              </w:numPr>
              <w:spacing w:line="480" w:lineRule="auto"/>
              <w:ind w:left="0" w:firstLine="709"/>
              <w:jc w:val="both"/>
              <w:rPr>
                <w:rFonts w:ascii="Times New Roman" w:hAnsi="Times New Roman"/>
                <w:sz w:val="28"/>
                <w:szCs w:val="28"/>
              </w:rPr>
            </w:pPr>
            <w:r w:rsidRPr="007D6F22">
              <w:rPr>
                <w:rFonts w:ascii="Times New Roman" w:hAnsi="Times New Roman"/>
                <w:sz w:val="28"/>
                <w:szCs w:val="28"/>
              </w:rPr>
              <w:t>в статье 47:</w:t>
            </w:r>
          </w:p>
          <w:p w:rsidR="00187D7E" w:rsidRPr="007D6F22" w:rsidRDefault="00187D7E" w:rsidP="00DA1BA6">
            <w:pPr>
              <w:pStyle w:val="a4"/>
              <w:numPr>
                <w:ilvl w:val="0"/>
                <w:numId w:val="13"/>
              </w:numPr>
              <w:spacing w:line="480" w:lineRule="auto"/>
              <w:ind w:left="0" w:firstLine="709"/>
              <w:jc w:val="both"/>
              <w:rPr>
                <w:rFonts w:ascii="Times New Roman" w:hAnsi="Times New Roman"/>
                <w:sz w:val="28"/>
                <w:szCs w:val="28"/>
              </w:rPr>
            </w:pPr>
            <w:r w:rsidRPr="007D6F22">
              <w:rPr>
                <w:rFonts w:ascii="Times New Roman" w:hAnsi="Times New Roman"/>
                <w:sz w:val="28"/>
                <w:szCs w:val="28"/>
              </w:rPr>
              <w:t>часть 2 после слов «(главными инженерами проектов)» дополнить словами «, указанными в с</w:t>
            </w:r>
            <w:r w:rsidRPr="007D6F22">
              <w:rPr>
                <w:rFonts w:ascii="Times New Roman" w:hAnsi="Times New Roman"/>
                <w:bCs/>
                <w:sz w:val="28"/>
                <w:szCs w:val="28"/>
              </w:rPr>
              <w:t>татье 55</w:t>
            </w:r>
            <w:r w:rsidRPr="007D6F22">
              <w:rPr>
                <w:rFonts w:ascii="Times New Roman" w:hAnsi="Times New Roman"/>
                <w:bCs/>
                <w:sz w:val="28"/>
                <w:szCs w:val="28"/>
                <w:vertAlign w:val="superscript"/>
              </w:rPr>
              <w:t>5-1</w:t>
            </w:r>
            <w:r w:rsidRPr="007D6F22">
              <w:rPr>
                <w:rFonts w:ascii="Times New Roman" w:hAnsi="Times New Roman"/>
                <w:bCs/>
                <w:sz w:val="28"/>
                <w:szCs w:val="28"/>
              </w:rPr>
              <w:t xml:space="preserve"> настоящего Кодекса</w:t>
            </w:r>
            <w:r w:rsidRPr="007D6F22">
              <w:rPr>
                <w:rFonts w:ascii="Times New Roman" w:hAnsi="Times New Roman"/>
                <w:sz w:val="28"/>
                <w:szCs w:val="28"/>
              </w:rPr>
              <w:t>»;</w:t>
            </w:r>
          </w:p>
          <w:p w:rsidR="00187D7E" w:rsidRPr="007D6F22" w:rsidRDefault="00187D7E" w:rsidP="00DA1BA6">
            <w:pPr>
              <w:pStyle w:val="a4"/>
              <w:numPr>
                <w:ilvl w:val="0"/>
                <w:numId w:val="13"/>
              </w:numPr>
              <w:spacing w:line="480" w:lineRule="auto"/>
              <w:ind w:left="0" w:firstLine="709"/>
              <w:jc w:val="both"/>
              <w:rPr>
                <w:rFonts w:ascii="Times New Roman" w:hAnsi="Times New Roman"/>
                <w:sz w:val="28"/>
                <w:szCs w:val="28"/>
              </w:rPr>
            </w:pPr>
            <w:r w:rsidRPr="007D6F22">
              <w:rPr>
                <w:rFonts w:ascii="Times New Roman" w:hAnsi="Times New Roman"/>
                <w:sz w:val="28"/>
                <w:szCs w:val="28"/>
              </w:rPr>
              <w:t>дополнить частью 2</w:t>
            </w:r>
            <w:r w:rsidRPr="007D6F22">
              <w:rPr>
                <w:rFonts w:ascii="Times New Roman" w:hAnsi="Times New Roman"/>
                <w:sz w:val="28"/>
                <w:szCs w:val="28"/>
                <w:vertAlign w:val="superscript"/>
              </w:rPr>
              <w:t>2</w:t>
            </w:r>
            <w:r w:rsidRPr="007D6F22">
              <w:rPr>
                <w:rFonts w:ascii="Times New Roman" w:hAnsi="Times New Roman"/>
                <w:sz w:val="28"/>
                <w:szCs w:val="28"/>
              </w:rPr>
              <w:t xml:space="preserve"> следующего содержания:</w:t>
            </w:r>
          </w:p>
          <w:p w:rsidR="00187D7E" w:rsidRPr="007D6F22" w:rsidRDefault="00187D7E" w:rsidP="00DA1BA6">
            <w:pPr>
              <w:autoSpaceDE w:val="0"/>
              <w:autoSpaceDN w:val="0"/>
              <w:adjustRightInd w:val="0"/>
              <w:spacing w:line="480" w:lineRule="auto"/>
              <w:ind w:firstLine="709"/>
              <w:jc w:val="both"/>
              <w:outlineLvl w:val="0"/>
              <w:rPr>
                <w:rFonts w:ascii="Times New Roman" w:hAnsi="Times New Roman" w:cs="Times New Roman"/>
                <w:b/>
                <w:bCs/>
                <w:sz w:val="28"/>
                <w:szCs w:val="28"/>
              </w:rPr>
            </w:pPr>
            <w:r w:rsidRPr="007D6F22">
              <w:rPr>
                <w:rFonts w:ascii="Times New Roman" w:hAnsi="Times New Roman" w:cs="Times New Roman"/>
                <w:sz w:val="28"/>
                <w:szCs w:val="28"/>
              </w:rPr>
              <w:t>«2</w:t>
            </w:r>
            <w:r w:rsidRPr="007D6F22">
              <w:rPr>
                <w:rFonts w:ascii="Times New Roman" w:hAnsi="Times New Roman" w:cs="Times New Roman"/>
                <w:sz w:val="28"/>
                <w:szCs w:val="28"/>
                <w:vertAlign w:val="superscript"/>
              </w:rPr>
              <w:t>2</w:t>
            </w:r>
            <w:r w:rsidRPr="007D6F22">
              <w:rPr>
                <w:rFonts w:ascii="Times New Roman" w:hAnsi="Times New Roman" w:cs="Times New Roman"/>
                <w:sz w:val="28"/>
                <w:szCs w:val="28"/>
              </w:rPr>
              <w:t>.</w:t>
            </w:r>
            <w:r w:rsidRPr="007D6F22">
              <w:rPr>
                <w:rFonts w:ascii="Times New Roman" w:hAnsi="Times New Roman" w:cs="Times New Roman"/>
                <w:sz w:val="28"/>
                <w:szCs w:val="28"/>
                <w:lang w:val="en-US"/>
              </w:rPr>
              <w:t> </w:t>
            </w:r>
            <w:r w:rsidRPr="007D6F22">
              <w:rPr>
                <w:rFonts w:ascii="Times New Roman" w:hAnsi="Times New Roman" w:cs="Times New Roman"/>
                <w:sz w:val="28"/>
                <w:szCs w:val="28"/>
              </w:rPr>
              <w:t>Выполнение инженерных изысканий по договорам, указанным в части 2</w:t>
            </w:r>
            <w:r w:rsidRPr="007D6F22">
              <w:rPr>
                <w:rFonts w:ascii="Times New Roman" w:hAnsi="Times New Roman" w:cs="Times New Roman"/>
                <w:sz w:val="28"/>
                <w:szCs w:val="28"/>
                <w:vertAlign w:val="superscript"/>
              </w:rPr>
              <w:t>1</w:t>
            </w:r>
            <w:r w:rsidRPr="007D6F22">
              <w:rPr>
                <w:rFonts w:ascii="Times New Roman" w:hAnsi="Times New Roman" w:cs="Times New Roman"/>
                <w:sz w:val="28"/>
                <w:szCs w:val="28"/>
              </w:rPr>
              <w:t xml:space="preserve"> настоящей статьи, обеспечивается специалистами по организации инженерных изысканий (главными инженерами проектов), указанными в с</w:t>
            </w:r>
            <w:r w:rsidRPr="007D6F22">
              <w:rPr>
                <w:rFonts w:ascii="Times New Roman" w:hAnsi="Times New Roman" w:cs="Times New Roman"/>
                <w:bCs/>
                <w:sz w:val="28"/>
                <w:szCs w:val="28"/>
              </w:rPr>
              <w:t>татье 55</w:t>
            </w:r>
            <w:r w:rsidRPr="007D6F22">
              <w:rPr>
                <w:rFonts w:ascii="Times New Roman" w:hAnsi="Times New Roman" w:cs="Times New Roman"/>
                <w:bCs/>
                <w:sz w:val="28"/>
                <w:szCs w:val="28"/>
                <w:vertAlign w:val="superscript"/>
              </w:rPr>
              <w:t>5-1</w:t>
            </w:r>
            <w:r w:rsidRPr="007D6F22">
              <w:rPr>
                <w:rFonts w:ascii="Times New Roman" w:hAnsi="Times New Roman" w:cs="Times New Roman"/>
                <w:bCs/>
                <w:sz w:val="28"/>
                <w:szCs w:val="28"/>
              </w:rPr>
              <w:t xml:space="preserve"> настоящего Кодекса</w:t>
            </w:r>
            <w:r w:rsidRPr="007D6F22">
              <w:rPr>
                <w:rFonts w:ascii="Times New Roman" w:hAnsi="Times New Roman" w:cs="Times New Roman"/>
                <w:sz w:val="28"/>
                <w:szCs w:val="28"/>
              </w:rPr>
              <w:t>.»;</w:t>
            </w:r>
          </w:p>
        </w:tc>
      </w:tr>
      <w:tr w:rsidR="00187D7E" w:rsidRPr="007D6F22" w:rsidTr="00D746AF">
        <w:tc>
          <w:tcPr>
            <w:tcW w:w="10490" w:type="dxa"/>
          </w:tcPr>
          <w:p w:rsidR="00187D7E" w:rsidRPr="007D6F22" w:rsidRDefault="00187D7E" w:rsidP="00DA1BA6">
            <w:pPr>
              <w:pStyle w:val="a4"/>
              <w:numPr>
                <w:ilvl w:val="0"/>
                <w:numId w:val="4"/>
              </w:numPr>
              <w:spacing w:line="480" w:lineRule="auto"/>
              <w:ind w:left="0" w:firstLine="709"/>
              <w:jc w:val="both"/>
              <w:rPr>
                <w:rFonts w:ascii="Times New Roman" w:hAnsi="Times New Roman"/>
                <w:sz w:val="28"/>
                <w:szCs w:val="28"/>
              </w:rPr>
            </w:pPr>
            <w:r w:rsidRPr="007D6F22">
              <w:rPr>
                <w:rFonts w:ascii="Times New Roman" w:hAnsi="Times New Roman"/>
                <w:sz w:val="28"/>
                <w:szCs w:val="28"/>
              </w:rPr>
              <w:lastRenderedPageBreak/>
              <w:t>в статье 48:</w:t>
            </w:r>
          </w:p>
          <w:p w:rsidR="00187D7E" w:rsidRPr="007D6F22" w:rsidRDefault="00187D7E" w:rsidP="00DA1BA6">
            <w:pPr>
              <w:pStyle w:val="a4"/>
              <w:numPr>
                <w:ilvl w:val="0"/>
                <w:numId w:val="14"/>
              </w:numPr>
              <w:spacing w:line="480" w:lineRule="auto"/>
              <w:ind w:left="0" w:firstLine="709"/>
              <w:jc w:val="both"/>
              <w:rPr>
                <w:rFonts w:ascii="Times New Roman" w:hAnsi="Times New Roman"/>
                <w:sz w:val="28"/>
                <w:szCs w:val="28"/>
              </w:rPr>
            </w:pPr>
            <w:r w:rsidRPr="007D6F22">
              <w:rPr>
                <w:rFonts w:ascii="Times New Roman" w:hAnsi="Times New Roman"/>
                <w:sz w:val="28"/>
                <w:szCs w:val="28"/>
              </w:rPr>
              <w:t>часть 4 после слов «(главными инженерами проектов, главными архитекторами проектов)» дополнить словами «, указанными в с</w:t>
            </w:r>
            <w:r w:rsidRPr="007D6F22">
              <w:rPr>
                <w:rFonts w:ascii="Times New Roman" w:hAnsi="Times New Roman"/>
                <w:bCs/>
                <w:sz w:val="28"/>
                <w:szCs w:val="28"/>
              </w:rPr>
              <w:t>татье 55</w:t>
            </w:r>
            <w:r w:rsidRPr="007D6F22">
              <w:rPr>
                <w:rFonts w:ascii="Times New Roman" w:hAnsi="Times New Roman"/>
                <w:bCs/>
                <w:sz w:val="28"/>
                <w:szCs w:val="28"/>
                <w:vertAlign w:val="superscript"/>
              </w:rPr>
              <w:t>5-1</w:t>
            </w:r>
            <w:r w:rsidRPr="007D6F22">
              <w:rPr>
                <w:rFonts w:ascii="Times New Roman" w:hAnsi="Times New Roman"/>
                <w:bCs/>
                <w:sz w:val="28"/>
                <w:szCs w:val="28"/>
              </w:rPr>
              <w:t xml:space="preserve"> настоящего Кодекса</w:t>
            </w:r>
            <w:r w:rsidRPr="007D6F22">
              <w:rPr>
                <w:rFonts w:ascii="Times New Roman" w:hAnsi="Times New Roman"/>
                <w:sz w:val="28"/>
                <w:szCs w:val="28"/>
              </w:rPr>
              <w:t>»;</w:t>
            </w:r>
          </w:p>
          <w:p w:rsidR="00187D7E" w:rsidRPr="007D6F22" w:rsidRDefault="00187D7E" w:rsidP="00DA1BA6">
            <w:pPr>
              <w:pStyle w:val="a4"/>
              <w:numPr>
                <w:ilvl w:val="0"/>
                <w:numId w:val="14"/>
              </w:numPr>
              <w:spacing w:line="480" w:lineRule="auto"/>
              <w:ind w:left="0" w:firstLine="709"/>
              <w:jc w:val="both"/>
              <w:rPr>
                <w:rFonts w:ascii="Times New Roman" w:hAnsi="Times New Roman"/>
                <w:sz w:val="28"/>
                <w:szCs w:val="28"/>
              </w:rPr>
            </w:pPr>
            <w:r w:rsidRPr="007D6F22">
              <w:rPr>
                <w:rFonts w:ascii="Times New Roman" w:hAnsi="Times New Roman"/>
                <w:sz w:val="28"/>
                <w:szCs w:val="28"/>
              </w:rPr>
              <w:t>дополнить частью 4</w:t>
            </w:r>
            <w:r w:rsidRPr="007D6F22">
              <w:rPr>
                <w:rFonts w:ascii="Times New Roman" w:hAnsi="Times New Roman"/>
                <w:sz w:val="28"/>
                <w:szCs w:val="28"/>
                <w:vertAlign w:val="superscript"/>
              </w:rPr>
              <w:t>2</w:t>
            </w:r>
            <w:r w:rsidRPr="007D6F22">
              <w:rPr>
                <w:rFonts w:ascii="Times New Roman" w:hAnsi="Times New Roman"/>
                <w:sz w:val="28"/>
                <w:szCs w:val="28"/>
              </w:rPr>
              <w:t xml:space="preserve"> следующего содержания:</w:t>
            </w:r>
          </w:p>
          <w:p w:rsidR="00187D7E" w:rsidRPr="007D6F22" w:rsidRDefault="00187D7E" w:rsidP="00DA1BA6">
            <w:pPr>
              <w:autoSpaceDE w:val="0"/>
              <w:autoSpaceDN w:val="0"/>
              <w:adjustRightInd w:val="0"/>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«4</w:t>
            </w:r>
            <w:r w:rsidRPr="007D6F22">
              <w:rPr>
                <w:rFonts w:ascii="Times New Roman" w:hAnsi="Times New Roman" w:cs="Times New Roman"/>
                <w:sz w:val="28"/>
                <w:szCs w:val="28"/>
                <w:vertAlign w:val="superscript"/>
              </w:rPr>
              <w:t>2</w:t>
            </w:r>
            <w:r w:rsidRPr="007D6F22">
              <w:rPr>
                <w:rFonts w:ascii="Times New Roman" w:hAnsi="Times New Roman" w:cs="Times New Roman"/>
                <w:sz w:val="28"/>
                <w:szCs w:val="28"/>
              </w:rPr>
              <w:t>.</w:t>
            </w:r>
            <w:r w:rsidRPr="007D6F22">
              <w:rPr>
                <w:rFonts w:ascii="Times New Roman" w:hAnsi="Times New Roman" w:cs="Times New Roman"/>
                <w:sz w:val="28"/>
                <w:szCs w:val="28"/>
                <w:lang w:val="en-US"/>
              </w:rPr>
              <w:t> </w:t>
            </w:r>
            <w:r w:rsidRPr="007D6F22">
              <w:rPr>
                <w:rFonts w:ascii="Times New Roman" w:hAnsi="Times New Roman" w:cs="Times New Roman"/>
                <w:sz w:val="28"/>
                <w:szCs w:val="28"/>
              </w:rPr>
              <w:t>Подготовка проектной документации по договорам, указанным в части 2</w:t>
            </w:r>
            <w:r w:rsidRPr="007D6F22">
              <w:rPr>
                <w:rFonts w:ascii="Times New Roman" w:hAnsi="Times New Roman" w:cs="Times New Roman"/>
                <w:sz w:val="28"/>
                <w:szCs w:val="28"/>
                <w:vertAlign w:val="superscript"/>
              </w:rPr>
              <w:t>1</w:t>
            </w:r>
            <w:r w:rsidRPr="007D6F22">
              <w:rPr>
                <w:rFonts w:ascii="Times New Roman" w:hAnsi="Times New Roman" w:cs="Times New Roman"/>
                <w:sz w:val="28"/>
                <w:szCs w:val="28"/>
              </w:rPr>
              <w:t xml:space="preserve"> настоящей статьи,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указанными в с</w:t>
            </w:r>
            <w:r w:rsidRPr="007D6F22">
              <w:rPr>
                <w:rFonts w:ascii="Times New Roman" w:hAnsi="Times New Roman" w:cs="Times New Roman"/>
                <w:bCs/>
                <w:sz w:val="28"/>
                <w:szCs w:val="28"/>
              </w:rPr>
              <w:t>татье 55</w:t>
            </w:r>
            <w:r w:rsidRPr="007D6F22">
              <w:rPr>
                <w:rFonts w:ascii="Times New Roman" w:hAnsi="Times New Roman" w:cs="Times New Roman"/>
                <w:bCs/>
                <w:sz w:val="28"/>
                <w:szCs w:val="28"/>
                <w:vertAlign w:val="superscript"/>
              </w:rPr>
              <w:t>5-1</w:t>
            </w:r>
            <w:r w:rsidRPr="007D6F22">
              <w:rPr>
                <w:rFonts w:ascii="Times New Roman" w:hAnsi="Times New Roman" w:cs="Times New Roman"/>
                <w:bCs/>
                <w:sz w:val="28"/>
                <w:szCs w:val="28"/>
              </w:rPr>
              <w:t xml:space="preserve"> настоящего Кодекса</w:t>
            </w:r>
            <w:r w:rsidRPr="007D6F22">
              <w:rPr>
                <w:rFonts w:ascii="Times New Roman" w:hAnsi="Times New Roman" w:cs="Times New Roman"/>
                <w:sz w:val="28"/>
                <w:szCs w:val="28"/>
              </w:rPr>
              <w:t>.»;</w:t>
            </w:r>
          </w:p>
        </w:tc>
      </w:tr>
      <w:tr w:rsidR="00187D7E" w:rsidRPr="007D6F22" w:rsidTr="00D746AF">
        <w:tc>
          <w:tcPr>
            <w:tcW w:w="10490" w:type="dxa"/>
          </w:tcPr>
          <w:p w:rsidR="00187D7E" w:rsidRPr="007D6F22" w:rsidRDefault="00187D7E" w:rsidP="00DA1BA6">
            <w:pPr>
              <w:pStyle w:val="a4"/>
              <w:numPr>
                <w:ilvl w:val="0"/>
                <w:numId w:val="4"/>
              </w:numPr>
              <w:spacing w:line="480" w:lineRule="auto"/>
              <w:ind w:left="0" w:firstLine="709"/>
              <w:jc w:val="both"/>
              <w:rPr>
                <w:rFonts w:ascii="Times New Roman" w:hAnsi="Times New Roman"/>
                <w:bCs/>
                <w:sz w:val="28"/>
                <w:szCs w:val="28"/>
              </w:rPr>
            </w:pPr>
            <w:r w:rsidRPr="007D6F22">
              <w:rPr>
                <w:rFonts w:ascii="Times New Roman" w:hAnsi="Times New Roman"/>
                <w:sz w:val="28"/>
                <w:szCs w:val="28"/>
              </w:rPr>
              <w:t>в статье 52:</w:t>
            </w:r>
          </w:p>
          <w:p w:rsidR="00187D7E" w:rsidRPr="007D6F22" w:rsidRDefault="00187D7E" w:rsidP="00DA1BA6">
            <w:pPr>
              <w:pStyle w:val="a4"/>
              <w:numPr>
                <w:ilvl w:val="0"/>
                <w:numId w:val="12"/>
              </w:numPr>
              <w:spacing w:line="480" w:lineRule="auto"/>
              <w:ind w:left="0" w:firstLine="709"/>
              <w:jc w:val="both"/>
              <w:rPr>
                <w:rFonts w:ascii="Times New Roman" w:hAnsi="Times New Roman"/>
                <w:sz w:val="28"/>
                <w:szCs w:val="28"/>
              </w:rPr>
            </w:pPr>
            <w:r w:rsidRPr="007D6F22">
              <w:rPr>
                <w:rFonts w:ascii="Times New Roman" w:hAnsi="Times New Roman"/>
                <w:sz w:val="28"/>
                <w:szCs w:val="28"/>
              </w:rPr>
              <w:lastRenderedPageBreak/>
              <w:t>часть 2 после слов «(главными инженерами проектов)» дополнить словами «, указанными в с</w:t>
            </w:r>
            <w:r w:rsidRPr="007D6F22">
              <w:rPr>
                <w:rFonts w:ascii="Times New Roman" w:hAnsi="Times New Roman"/>
                <w:bCs/>
                <w:sz w:val="28"/>
                <w:szCs w:val="28"/>
              </w:rPr>
              <w:t>татье 55</w:t>
            </w:r>
            <w:r w:rsidRPr="007D6F22">
              <w:rPr>
                <w:rFonts w:ascii="Times New Roman" w:hAnsi="Times New Roman"/>
                <w:bCs/>
                <w:sz w:val="28"/>
                <w:szCs w:val="28"/>
                <w:vertAlign w:val="superscript"/>
              </w:rPr>
              <w:t>5-1</w:t>
            </w:r>
            <w:r w:rsidRPr="007D6F22">
              <w:rPr>
                <w:rFonts w:ascii="Times New Roman" w:hAnsi="Times New Roman"/>
                <w:bCs/>
                <w:sz w:val="28"/>
                <w:szCs w:val="28"/>
              </w:rPr>
              <w:t xml:space="preserve"> настоящего Кодекса</w:t>
            </w:r>
            <w:r w:rsidRPr="007D6F22">
              <w:rPr>
                <w:rFonts w:ascii="Times New Roman" w:hAnsi="Times New Roman"/>
                <w:sz w:val="28"/>
                <w:szCs w:val="28"/>
              </w:rPr>
              <w:t>»;</w:t>
            </w:r>
          </w:p>
        </w:tc>
      </w:tr>
      <w:tr w:rsidR="00187D7E" w:rsidRPr="007D6F22" w:rsidTr="00D746AF">
        <w:tc>
          <w:tcPr>
            <w:tcW w:w="10490" w:type="dxa"/>
          </w:tcPr>
          <w:p w:rsidR="00187D7E" w:rsidRPr="007D6F22" w:rsidRDefault="00187D7E" w:rsidP="00DA1BA6">
            <w:pPr>
              <w:pStyle w:val="a4"/>
              <w:numPr>
                <w:ilvl w:val="0"/>
                <w:numId w:val="12"/>
              </w:numPr>
              <w:spacing w:line="480" w:lineRule="auto"/>
              <w:ind w:left="0" w:firstLine="709"/>
              <w:jc w:val="both"/>
              <w:rPr>
                <w:rFonts w:ascii="Times New Roman" w:hAnsi="Times New Roman"/>
                <w:bCs/>
                <w:sz w:val="28"/>
                <w:szCs w:val="28"/>
              </w:rPr>
            </w:pPr>
            <w:r w:rsidRPr="007D6F22">
              <w:rPr>
                <w:rFonts w:ascii="Times New Roman" w:hAnsi="Times New Roman"/>
                <w:sz w:val="28"/>
                <w:szCs w:val="28"/>
              </w:rPr>
              <w:lastRenderedPageBreak/>
              <w:t>в части 2</w:t>
            </w:r>
            <w:r w:rsidRPr="007D6F22">
              <w:rPr>
                <w:rFonts w:ascii="Times New Roman" w:hAnsi="Times New Roman"/>
                <w:sz w:val="28"/>
                <w:szCs w:val="28"/>
                <w:vertAlign w:val="superscript"/>
              </w:rPr>
              <w:t>1</w:t>
            </w:r>
            <w:r w:rsidRPr="007D6F22">
              <w:rPr>
                <w:rFonts w:ascii="Times New Roman" w:hAnsi="Times New Roman"/>
                <w:sz w:val="28"/>
                <w:szCs w:val="28"/>
              </w:rPr>
              <w:t xml:space="preserve"> слова «</w:t>
            </w:r>
            <w:r w:rsidRPr="007D6F22">
              <w:rPr>
                <w:rFonts w:ascii="Times New Roman" w:hAnsi="Times New Roman"/>
                <w:bCs/>
                <w:sz w:val="28"/>
                <w:szCs w:val="28"/>
              </w:rPr>
              <w:t>региональным оператором</w:t>
            </w:r>
            <w:r w:rsidRPr="007D6F22">
              <w:rPr>
                <w:rFonts w:ascii="Times New Roman" w:hAnsi="Times New Roman"/>
                <w:sz w:val="28"/>
                <w:szCs w:val="28"/>
              </w:rPr>
              <w:t>» исключить;</w:t>
            </w:r>
          </w:p>
        </w:tc>
      </w:tr>
      <w:tr w:rsidR="00187D7E" w:rsidRPr="007D6F22" w:rsidTr="00D746AF">
        <w:tc>
          <w:tcPr>
            <w:tcW w:w="10490" w:type="dxa"/>
          </w:tcPr>
          <w:p w:rsidR="00187D7E" w:rsidRPr="007D6F22" w:rsidRDefault="00187D7E" w:rsidP="00DA1BA6">
            <w:pPr>
              <w:pStyle w:val="a4"/>
              <w:numPr>
                <w:ilvl w:val="0"/>
                <w:numId w:val="12"/>
              </w:numPr>
              <w:spacing w:line="480" w:lineRule="auto"/>
              <w:ind w:left="0" w:firstLine="709"/>
              <w:jc w:val="both"/>
              <w:rPr>
                <w:rFonts w:ascii="Times New Roman" w:hAnsi="Times New Roman"/>
                <w:sz w:val="28"/>
                <w:szCs w:val="28"/>
              </w:rPr>
            </w:pPr>
            <w:r w:rsidRPr="007D6F22">
              <w:rPr>
                <w:rFonts w:ascii="Times New Roman" w:hAnsi="Times New Roman"/>
                <w:sz w:val="28"/>
                <w:szCs w:val="28"/>
              </w:rPr>
              <w:t>дополнить частью 2</w:t>
            </w:r>
            <w:r w:rsidRPr="007D6F22">
              <w:rPr>
                <w:rFonts w:ascii="Times New Roman" w:hAnsi="Times New Roman"/>
                <w:sz w:val="28"/>
                <w:szCs w:val="28"/>
                <w:vertAlign w:val="superscript"/>
              </w:rPr>
              <w:t>3</w:t>
            </w:r>
            <w:r w:rsidRPr="007D6F22">
              <w:rPr>
                <w:rFonts w:ascii="Times New Roman" w:hAnsi="Times New Roman"/>
                <w:sz w:val="28"/>
                <w:szCs w:val="28"/>
              </w:rPr>
              <w:t xml:space="preserve"> следующего содержания:</w:t>
            </w:r>
          </w:p>
          <w:p w:rsidR="00187D7E" w:rsidRPr="007D6F22" w:rsidRDefault="00187D7E" w:rsidP="00DA1BA6">
            <w:pPr>
              <w:pStyle w:val="a4"/>
              <w:spacing w:line="480" w:lineRule="auto"/>
              <w:ind w:left="0" w:firstLine="709"/>
              <w:jc w:val="both"/>
              <w:rPr>
                <w:rFonts w:ascii="Times New Roman" w:hAnsi="Times New Roman"/>
                <w:sz w:val="28"/>
                <w:szCs w:val="28"/>
              </w:rPr>
            </w:pPr>
            <w:r w:rsidRPr="007D6F22">
              <w:rPr>
                <w:rFonts w:ascii="Times New Roman" w:hAnsi="Times New Roman"/>
                <w:sz w:val="28"/>
                <w:szCs w:val="28"/>
              </w:rPr>
              <w:t>«2</w:t>
            </w:r>
            <w:r w:rsidRPr="007D6F22">
              <w:rPr>
                <w:rFonts w:ascii="Times New Roman" w:hAnsi="Times New Roman"/>
                <w:sz w:val="28"/>
                <w:szCs w:val="28"/>
                <w:vertAlign w:val="superscript"/>
              </w:rPr>
              <w:t>3</w:t>
            </w:r>
            <w:r w:rsidRPr="007D6F22">
              <w:rPr>
                <w:rFonts w:ascii="Times New Roman" w:hAnsi="Times New Roman"/>
                <w:sz w:val="28"/>
                <w:szCs w:val="28"/>
              </w:rPr>
              <w:t>. Выполнение работ по строительству, реконструкции, капитальному ремонту объектов капитального строительства по договорам, указанным в пунктах 1 – 4 части 2</w:t>
            </w:r>
            <w:r w:rsidRPr="007D6F22">
              <w:rPr>
                <w:rFonts w:ascii="Times New Roman" w:hAnsi="Times New Roman"/>
                <w:sz w:val="28"/>
                <w:szCs w:val="28"/>
                <w:vertAlign w:val="superscript"/>
              </w:rPr>
              <w:t>2</w:t>
            </w:r>
            <w:r w:rsidRPr="007D6F22">
              <w:rPr>
                <w:rFonts w:ascii="Times New Roman" w:hAnsi="Times New Roman"/>
                <w:sz w:val="28"/>
                <w:szCs w:val="28"/>
              </w:rPr>
              <w:t xml:space="preserve"> настоящей статьи, обеспечивается специалистами по организации строительства (главными инженерами проектов), указанными в с</w:t>
            </w:r>
            <w:r w:rsidRPr="007D6F22">
              <w:rPr>
                <w:rFonts w:ascii="Times New Roman" w:hAnsi="Times New Roman"/>
                <w:bCs/>
                <w:sz w:val="28"/>
                <w:szCs w:val="28"/>
              </w:rPr>
              <w:t>татье 55</w:t>
            </w:r>
            <w:r w:rsidRPr="007D6F22">
              <w:rPr>
                <w:rFonts w:ascii="Times New Roman" w:hAnsi="Times New Roman"/>
                <w:bCs/>
                <w:sz w:val="28"/>
                <w:szCs w:val="28"/>
                <w:vertAlign w:val="superscript"/>
              </w:rPr>
              <w:t>5-1</w:t>
            </w:r>
            <w:r w:rsidRPr="007D6F22">
              <w:rPr>
                <w:rFonts w:ascii="Times New Roman" w:hAnsi="Times New Roman"/>
                <w:bCs/>
                <w:sz w:val="28"/>
                <w:szCs w:val="28"/>
              </w:rPr>
              <w:t xml:space="preserve"> настоящего Кодекса</w:t>
            </w:r>
            <w:r w:rsidRPr="007D6F22">
              <w:rPr>
                <w:rFonts w:ascii="Times New Roman" w:hAnsi="Times New Roman"/>
                <w:sz w:val="28"/>
                <w:szCs w:val="28"/>
              </w:rPr>
              <w:t>.»;</w:t>
            </w:r>
          </w:p>
        </w:tc>
      </w:tr>
      <w:tr w:rsidR="00187D7E" w:rsidRPr="007D6F22" w:rsidTr="00D746AF">
        <w:tc>
          <w:tcPr>
            <w:tcW w:w="10490" w:type="dxa"/>
          </w:tcPr>
          <w:p w:rsidR="004A1629" w:rsidRPr="007D6F22" w:rsidRDefault="004A1629" w:rsidP="00DA1BA6">
            <w:pPr>
              <w:pStyle w:val="a4"/>
              <w:numPr>
                <w:ilvl w:val="0"/>
                <w:numId w:val="4"/>
              </w:numPr>
              <w:spacing w:line="480" w:lineRule="auto"/>
              <w:ind w:left="0" w:firstLine="709"/>
              <w:jc w:val="both"/>
              <w:rPr>
                <w:rFonts w:ascii="Times New Roman" w:hAnsi="Times New Roman"/>
                <w:bCs/>
                <w:sz w:val="28"/>
                <w:szCs w:val="28"/>
              </w:rPr>
            </w:pPr>
            <w:r w:rsidRPr="007D6F22">
              <w:rPr>
                <w:rFonts w:ascii="Times New Roman" w:hAnsi="Times New Roman"/>
                <w:bCs/>
                <w:sz w:val="28"/>
                <w:szCs w:val="28"/>
              </w:rPr>
              <w:t>пункт 3 части 1 статьи 55</w:t>
            </w:r>
            <w:r w:rsidRPr="007D6F22">
              <w:rPr>
                <w:rFonts w:ascii="Times New Roman" w:hAnsi="Times New Roman"/>
                <w:bCs/>
                <w:sz w:val="28"/>
                <w:szCs w:val="28"/>
                <w:vertAlign w:val="superscript"/>
              </w:rPr>
              <w:t>1</w:t>
            </w:r>
            <w:r w:rsidRPr="007D6F22">
              <w:rPr>
                <w:rFonts w:ascii="Times New Roman" w:hAnsi="Times New Roman"/>
                <w:bCs/>
                <w:sz w:val="28"/>
                <w:szCs w:val="28"/>
              </w:rPr>
              <w:t xml:space="preserve"> после слов «договорам строительного подряда,» дополнить словами «договорам на осуществление функций технического заказчика</w:t>
            </w:r>
            <w:r w:rsidR="00854D46" w:rsidRPr="007D6F22">
              <w:rPr>
                <w:rFonts w:ascii="Times New Roman" w:hAnsi="Times New Roman"/>
                <w:bCs/>
                <w:sz w:val="28"/>
                <w:szCs w:val="28"/>
              </w:rPr>
              <w:t>,</w:t>
            </w:r>
            <w:r w:rsidRPr="007D6F22">
              <w:rPr>
                <w:rFonts w:ascii="Times New Roman" w:hAnsi="Times New Roman"/>
                <w:bCs/>
                <w:sz w:val="28"/>
                <w:szCs w:val="28"/>
              </w:rPr>
              <w:t>»;</w:t>
            </w:r>
          </w:p>
          <w:p w:rsidR="00187D7E" w:rsidRPr="007D6F22" w:rsidRDefault="00187D7E" w:rsidP="00DA1BA6">
            <w:pPr>
              <w:pStyle w:val="a4"/>
              <w:numPr>
                <w:ilvl w:val="0"/>
                <w:numId w:val="4"/>
              </w:numPr>
              <w:spacing w:line="480" w:lineRule="auto"/>
              <w:ind w:left="0" w:firstLine="709"/>
              <w:jc w:val="both"/>
              <w:rPr>
                <w:rFonts w:ascii="Times New Roman" w:hAnsi="Times New Roman"/>
                <w:bCs/>
                <w:sz w:val="28"/>
                <w:szCs w:val="28"/>
              </w:rPr>
            </w:pPr>
            <w:r w:rsidRPr="007D6F22">
              <w:rPr>
                <w:rFonts w:ascii="Times New Roman" w:hAnsi="Times New Roman"/>
                <w:bCs/>
                <w:sz w:val="28"/>
                <w:szCs w:val="28"/>
              </w:rPr>
              <w:t>в статье 55</w:t>
            </w:r>
            <w:r w:rsidRPr="007D6F22">
              <w:rPr>
                <w:rFonts w:ascii="Times New Roman" w:hAnsi="Times New Roman"/>
                <w:bCs/>
                <w:sz w:val="28"/>
                <w:szCs w:val="28"/>
                <w:vertAlign w:val="superscript"/>
              </w:rPr>
              <w:t>2</w:t>
            </w:r>
            <w:r w:rsidRPr="007D6F22">
              <w:rPr>
                <w:rFonts w:ascii="Times New Roman" w:hAnsi="Times New Roman"/>
                <w:bCs/>
                <w:sz w:val="28"/>
                <w:szCs w:val="28"/>
              </w:rPr>
              <w:t>:</w:t>
            </w:r>
          </w:p>
          <w:p w:rsidR="00187D7E" w:rsidRPr="007D6F22" w:rsidRDefault="00187D7E" w:rsidP="00DA1BA6">
            <w:pPr>
              <w:pStyle w:val="a4"/>
              <w:numPr>
                <w:ilvl w:val="0"/>
                <w:numId w:val="5"/>
              </w:numPr>
              <w:spacing w:line="480" w:lineRule="auto"/>
              <w:ind w:left="0" w:firstLine="709"/>
              <w:jc w:val="both"/>
              <w:rPr>
                <w:rFonts w:ascii="Times New Roman" w:hAnsi="Times New Roman"/>
                <w:bCs/>
                <w:sz w:val="28"/>
                <w:szCs w:val="28"/>
              </w:rPr>
            </w:pPr>
            <w:r w:rsidRPr="007D6F22">
              <w:rPr>
                <w:rFonts w:ascii="Times New Roman" w:hAnsi="Times New Roman"/>
                <w:bCs/>
                <w:sz w:val="28"/>
                <w:szCs w:val="28"/>
              </w:rPr>
              <w:t>в части 2</w:t>
            </w:r>
            <w:r w:rsidRPr="007D6F22">
              <w:rPr>
                <w:rFonts w:ascii="Times New Roman" w:hAnsi="Times New Roman"/>
                <w:bCs/>
                <w:sz w:val="28"/>
                <w:szCs w:val="28"/>
                <w:vertAlign w:val="superscript"/>
              </w:rPr>
              <w:t>2</w:t>
            </w:r>
            <w:r w:rsidRPr="007D6F22">
              <w:rPr>
                <w:rFonts w:ascii="Times New Roman" w:hAnsi="Times New Roman"/>
                <w:bCs/>
                <w:sz w:val="28"/>
                <w:szCs w:val="28"/>
              </w:rPr>
              <w:t xml:space="preserve"> слова «частями 1 и 2» заменить словами «частями 1 и 3»;</w:t>
            </w:r>
          </w:p>
        </w:tc>
      </w:tr>
      <w:tr w:rsidR="00187D7E" w:rsidRPr="007D6F22" w:rsidTr="00D746AF">
        <w:tc>
          <w:tcPr>
            <w:tcW w:w="10490" w:type="dxa"/>
          </w:tcPr>
          <w:p w:rsidR="00187D7E" w:rsidRPr="007D6F22" w:rsidRDefault="00187D7E" w:rsidP="00DA1BA6">
            <w:pPr>
              <w:pStyle w:val="a4"/>
              <w:numPr>
                <w:ilvl w:val="0"/>
                <w:numId w:val="5"/>
              </w:numPr>
              <w:spacing w:line="480" w:lineRule="auto"/>
              <w:ind w:left="0" w:firstLine="709"/>
              <w:jc w:val="both"/>
              <w:rPr>
                <w:rFonts w:ascii="Times New Roman" w:hAnsi="Times New Roman"/>
                <w:bCs/>
                <w:sz w:val="28"/>
                <w:szCs w:val="28"/>
              </w:rPr>
            </w:pPr>
            <w:r w:rsidRPr="007D6F22">
              <w:rPr>
                <w:rFonts w:ascii="Times New Roman" w:hAnsi="Times New Roman"/>
                <w:bCs/>
                <w:sz w:val="28"/>
                <w:szCs w:val="28"/>
              </w:rPr>
              <w:t>дополнить часть 5 пунктом 5</w:t>
            </w:r>
            <w:r w:rsidRPr="007D6F22">
              <w:rPr>
                <w:rFonts w:ascii="Times New Roman" w:hAnsi="Times New Roman"/>
                <w:bCs/>
                <w:sz w:val="28"/>
                <w:szCs w:val="28"/>
                <w:vertAlign w:val="superscript"/>
              </w:rPr>
              <w:t>1</w:t>
            </w:r>
            <w:r w:rsidRPr="007D6F22">
              <w:rPr>
                <w:rFonts w:ascii="Times New Roman" w:hAnsi="Times New Roman"/>
                <w:bCs/>
                <w:sz w:val="28"/>
                <w:szCs w:val="28"/>
              </w:rPr>
              <w:t xml:space="preserve"> следующего содержания:</w:t>
            </w:r>
          </w:p>
          <w:p w:rsidR="00187D7E" w:rsidRPr="007D6F22" w:rsidRDefault="00187D7E" w:rsidP="00DA1BA6">
            <w:pPr>
              <w:autoSpaceDE w:val="0"/>
              <w:autoSpaceDN w:val="0"/>
              <w:adjustRightInd w:val="0"/>
              <w:spacing w:line="480" w:lineRule="auto"/>
              <w:ind w:firstLine="709"/>
              <w:jc w:val="both"/>
              <w:rPr>
                <w:rFonts w:ascii="Times New Roman" w:hAnsi="Times New Roman" w:cs="Times New Roman"/>
                <w:bCs/>
                <w:sz w:val="28"/>
                <w:szCs w:val="28"/>
              </w:rPr>
            </w:pPr>
            <w:r w:rsidRPr="007D6F22">
              <w:rPr>
                <w:rFonts w:ascii="Times New Roman" w:hAnsi="Times New Roman" w:cs="Times New Roman"/>
                <w:sz w:val="28"/>
                <w:szCs w:val="28"/>
              </w:rPr>
              <w:t>«5</w:t>
            </w:r>
            <w:r w:rsidRPr="007D6F22">
              <w:rPr>
                <w:rFonts w:ascii="Times New Roman" w:hAnsi="Times New Roman" w:cs="Times New Roman"/>
                <w:sz w:val="28"/>
                <w:szCs w:val="28"/>
                <w:vertAlign w:val="superscript"/>
              </w:rPr>
              <w:t>1</w:t>
            </w:r>
            <w:r w:rsidRPr="007D6F22">
              <w:rPr>
                <w:rFonts w:ascii="Times New Roman" w:hAnsi="Times New Roman" w:cs="Times New Roman"/>
                <w:sz w:val="28"/>
                <w:szCs w:val="28"/>
              </w:rPr>
              <w:t xml:space="preserve">) несоблюдение такой саморегулируемой организацией требования об уплате вступительного взноса в соответствующее Национальное объединение саморегулируемых организаций, а также об осуществлении иных отчислений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 в том числе </w:t>
            </w:r>
            <w:r w:rsidR="007D6F22" w:rsidRPr="00E97985">
              <w:rPr>
                <w:rFonts w:ascii="Times New Roman" w:hAnsi="Times New Roman" w:cs="Times New Roman"/>
                <w:sz w:val="28"/>
                <w:szCs w:val="28"/>
              </w:rPr>
              <w:t>несоблюдения срока, установленного в части 4</w:t>
            </w:r>
            <w:r w:rsidR="007D6F22" w:rsidRPr="00E97985">
              <w:rPr>
                <w:rFonts w:ascii="Times New Roman" w:hAnsi="Times New Roman" w:cs="Times New Roman"/>
                <w:sz w:val="28"/>
                <w:szCs w:val="28"/>
                <w:vertAlign w:val="superscript"/>
              </w:rPr>
              <w:t>1</w:t>
            </w:r>
            <w:r w:rsidR="007D6F22" w:rsidRPr="00E97985">
              <w:rPr>
                <w:rFonts w:ascii="Times New Roman" w:hAnsi="Times New Roman" w:cs="Times New Roman"/>
                <w:sz w:val="28"/>
                <w:szCs w:val="28"/>
              </w:rPr>
              <w:t xml:space="preserve"> статьи 55</w:t>
            </w:r>
            <w:r w:rsidR="007D6F22" w:rsidRPr="00E97985">
              <w:rPr>
                <w:rFonts w:ascii="Times New Roman" w:hAnsi="Times New Roman" w:cs="Times New Roman"/>
                <w:sz w:val="28"/>
                <w:szCs w:val="28"/>
                <w:vertAlign w:val="superscript"/>
              </w:rPr>
              <w:t>16-1</w:t>
            </w:r>
            <w:r w:rsidR="007D6F22" w:rsidRPr="00E97985">
              <w:rPr>
                <w:rFonts w:ascii="Times New Roman" w:hAnsi="Times New Roman" w:cs="Times New Roman"/>
                <w:sz w:val="28"/>
                <w:szCs w:val="28"/>
              </w:rPr>
              <w:t xml:space="preserve"> настоящего Кодекса, два и более раза подряд</w:t>
            </w:r>
            <w:r w:rsidRPr="00E97985">
              <w:rPr>
                <w:rFonts w:ascii="Times New Roman" w:hAnsi="Times New Roman" w:cs="Times New Roman"/>
                <w:sz w:val="28"/>
                <w:szCs w:val="28"/>
              </w:rPr>
              <w:t>;»;</w:t>
            </w:r>
          </w:p>
        </w:tc>
      </w:tr>
      <w:tr w:rsidR="00187D7E" w:rsidRPr="007D6F22" w:rsidTr="00D746AF">
        <w:tc>
          <w:tcPr>
            <w:tcW w:w="10490" w:type="dxa"/>
          </w:tcPr>
          <w:p w:rsidR="00187D7E" w:rsidRPr="007D6F22" w:rsidRDefault="006752D4" w:rsidP="00DA1BA6">
            <w:pPr>
              <w:pStyle w:val="a4"/>
              <w:numPr>
                <w:ilvl w:val="0"/>
                <w:numId w:val="4"/>
              </w:numPr>
              <w:spacing w:line="480" w:lineRule="auto"/>
              <w:ind w:left="0" w:firstLine="709"/>
              <w:jc w:val="both"/>
              <w:rPr>
                <w:rFonts w:ascii="Times New Roman" w:hAnsi="Times New Roman"/>
                <w:bCs/>
                <w:sz w:val="28"/>
                <w:szCs w:val="28"/>
              </w:rPr>
            </w:pPr>
            <w:r w:rsidRPr="007D6F22">
              <w:rPr>
                <w:rFonts w:ascii="Times New Roman" w:hAnsi="Times New Roman"/>
                <w:bCs/>
                <w:sz w:val="28"/>
                <w:szCs w:val="28"/>
              </w:rPr>
              <w:t xml:space="preserve">в </w:t>
            </w:r>
            <w:r w:rsidR="00187D7E" w:rsidRPr="007D6F22">
              <w:rPr>
                <w:rFonts w:ascii="Times New Roman" w:hAnsi="Times New Roman"/>
                <w:bCs/>
                <w:sz w:val="28"/>
                <w:szCs w:val="28"/>
              </w:rPr>
              <w:t>стать</w:t>
            </w:r>
            <w:r w:rsidRPr="007D6F22">
              <w:rPr>
                <w:rFonts w:ascii="Times New Roman" w:hAnsi="Times New Roman"/>
                <w:bCs/>
                <w:sz w:val="28"/>
                <w:szCs w:val="28"/>
              </w:rPr>
              <w:t>е</w:t>
            </w:r>
            <w:r w:rsidR="00187D7E" w:rsidRPr="007D6F22">
              <w:rPr>
                <w:rFonts w:ascii="Times New Roman" w:hAnsi="Times New Roman"/>
                <w:bCs/>
                <w:sz w:val="28"/>
                <w:szCs w:val="28"/>
              </w:rPr>
              <w:t> 55</w:t>
            </w:r>
            <w:r w:rsidR="00187D7E" w:rsidRPr="007D6F22">
              <w:rPr>
                <w:rFonts w:ascii="Times New Roman" w:hAnsi="Times New Roman"/>
                <w:bCs/>
                <w:sz w:val="28"/>
                <w:szCs w:val="28"/>
                <w:vertAlign w:val="superscript"/>
              </w:rPr>
              <w:t>4</w:t>
            </w:r>
            <w:r w:rsidRPr="007D6F22">
              <w:rPr>
                <w:rFonts w:ascii="Times New Roman" w:hAnsi="Times New Roman"/>
                <w:bCs/>
                <w:sz w:val="28"/>
                <w:szCs w:val="28"/>
              </w:rPr>
              <w:t>:</w:t>
            </w:r>
          </w:p>
          <w:p w:rsidR="006752D4" w:rsidRPr="007D6F22" w:rsidRDefault="006752D4" w:rsidP="00DA1BA6">
            <w:pPr>
              <w:pStyle w:val="a4"/>
              <w:spacing w:line="480" w:lineRule="auto"/>
              <w:ind w:left="0" w:firstLine="709"/>
              <w:jc w:val="both"/>
              <w:rPr>
                <w:rFonts w:ascii="Times New Roman" w:hAnsi="Times New Roman"/>
                <w:bCs/>
                <w:sz w:val="28"/>
                <w:szCs w:val="28"/>
              </w:rPr>
            </w:pPr>
            <w:r w:rsidRPr="007D6F22">
              <w:rPr>
                <w:rFonts w:ascii="Times New Roman" w:hAnsi="Times New Roman"/>
                <w:bCs/>
                <w:sz w:val="28"/>
                <w:szCs w:val="28"/>
              </w:rPr>
              <w:lastRenderedPageBreak/>
              <w:t>а) пункт 1 части 1 после слов «застройщиками, самостоятельно выполняющими инженерные изыскания или осуществляющими подготовку проектной документации» дополнить словами «, юридических лиц, осуществляющих функции технического заказчика</w:t>
            </w:r>
            <w:r w:rsidR="00432F80" w:rsidRPr="007D6F22">
              <w:rPr>
                <w:rFonts w:ascii="Times New Roman" w:hAnsi="Times New Roman"/>
                <w:bCs/>
                <w:sz w:val="28"/>
                <w:szCs w:val="28"/>
              </w:rPr>
              <w:t xml:space="preserve"> инженерных изысканий или архитектурно-строительного проектирования</w:t>
            </w:r>
            <w:r w:rsidRPr="007D6F22">
              <w:rPr>
                <w:rFonts w:ascii="Times New Roman" w:hAnsi="Times New Roman"/>
                <w:bCs/>
                <w:sz w:val="28"/>
                <w:szCs w:val="28"/>
              </w:rPr>
              <w:t>»;</w:t>
            </w:r>
          </w:p>
          <w:p w:rsidR="004A1629" w:rsidRPr="007D6F22" w:rsidRDefault="006752D4" w:rsidP="00DA1BA6">
            <w:pPr>
              <w:pStyle w:val="a4"/>
              <w:spacing w:line="480" w:lineRule="auto"/>
              <w:ind w:left="0" w:firstLine="709"/>
              <w:jc w:val="both"/>
              <w:rPr>
                <w:rFonts w:ascii="Times New Roman" w:hAnsi="Times New Roman"/>
                <w:bCs/>
                <w:sz w:val="28"/>
                <w:szCs w:val="28"/>
              </w:rPr>
            </w:pPr>
            <w:r w:rsidRPr="007D6F22">
              <w:rPr>
                <w:rFonts w:ascii="Times New Roman" w:hAnsi="Times New Roman"/>
                <w:bCs/>
                <w:sz w:val="28"/>
                <w:szCs w:val="28"/>
              </w:rPr>
              <w:t>б) </w:t>
            </w:r>
            <w:r w:rsidR="004A1629" w:rsidRPr="007D6F22">
              <w:rPr>
                <w:rFonts w:ascii="Times New Roman" w:hAnsi="Times New Roman"/>
                <w:bCs/>
                <w:sz w:val="28"/>
                <w:szCs w:val="28"/>
              </w:rPr>
              <w:t>часть 2 после слов «на подготовку проектной документации» дополнить словами «, договор</w:t>
            </w:r>
            <w:r w:rsidR="008E0B93" w:rsidRPr="007D6F22">
              <w:rPr>
                <w:rFonts w:ascii="Times New Roman" w:hAnsi="Times New Roman"/>
                <w:bCs/>
                <w:sz w:val="28"/>
                <w:szCs w:val="28"/>
              </w:rPr>
              <w:t>ов</w:t>
            </w:r>
            <w:r w:rsidR="004A1629" w:rsidRPr="007D6F22">
              <w:rPr>
                <w:rFonts w:ascii="Times New Roman" w:hAnsi="Times New Roman"/>
                <w:bCs/>
                <w:sz w:val="28"/>
                <w:szCs w:val="28"/>
              </w:rPr>
              <w:t xml:space="preserve"> на осуществление функций технического заказчика инженерных изысканий или архитектурно-строительного проектирования»;</w:t>
            </w:r>
          </w:p>
          <w:p w:rsidR="006752D4" w:rsidRPr="007D6F22" w:rsidRDefault="004A1629" w:rsidP="00DA1BA6">
            <w:pPr>
              <w:pStyle w:val="a4"/>
              <w:spacing w:line="480" w:lineRule="auto"/>
              <w:ind w:left="0" w:firstLine="709"/>
              <w:jc w:val="both"/>
              <w:rPr>
                <w:rFonts w:ascii="Times New Roman" w:hAnsi="Times New Roman"/>
                <w:bCs/>
                <w:sz w:val="28"/>
                <w:szCs w:val="28"/>
              </w:rPr>
            </w:pPr>
            <w:r w:rsidRPr="007D6F22">
              <w:rPr>
                <w:rFonts w:ascii="Times New Roman" w:hAnsi="Times New Roman"/>
                <w:bCs/>
                <w:sz w:val="28"/>
                <w:szCs w:val="28"/>
              </w:rPr>
              <w:t>в) </w:t>
            </w:r>
            <w:r w:rsidR="006752D4" w:rsidRPr="007D6F22">
              <w:rPr>
                <w:rFonts w:ascii="Times New Roman" w:hAnsi="Times New Roman"/>
                <w:bCs/>
                <w:sz w:val="28"/>
                <w:szCs w:val="28"/>
              </w:rPr>
              <w:t>пункт 1 части 3 после слов «</w:t>
            </w:r>
            <w:r w:rsidR="008E0B93" w:rsidRPr="007D6F22">
              <w:rPr>
                <w:rFonts w:ascii="Times New Roman" w:hAnsi="Times New Roman"/>
                <w:bCs/>
                <w:sz w:val="28"/>
                <w:szCs w:val="28"/>
              </w:rPr>
              <w:t>самостоятельно осуществляющими строительство,</w:t>
            </w:r>
            <w:r w:rsidR="006752D4" w:rsidRPr="007D6F22">
              <w:rPr>
                <w:rFonts w:ascii="Times New Roman" w:hAnsi="Times New Roman"/>
                <w:bCs/>
                <w:sz w:val="28"/>
                <w:szCs w:val="28"/>
              </w:rPr>
              <w:t>» дополнить словами «, юридических лиц, осуществляющих функции технического заказчика</w:t>
            </w:r>
            <w:r w:rsidR="00432F80" w:rsidRPr="007D6F22">
              <w:rPr>
                <w:rFonts w:ascii="Times New Roman" w:hAnsi="Times New Roman"/>
                <w:bCs/>
                <w:sz w:val="28"/>
                <w:szCs w:val="28"/>
              </w:rPr>
              <w:t xml:space="preserve"> строительства, реконструкции, капитального ремонта объектов капитального строительства</w:t>
            </w:r>
            <w:r w:rsidR="006752D4" w:rsidRPr="007D6F22">
              <w:rPr>
                <w:rFonts w:ascii="Times New Roman" w:hAnsi="Times New Roman"/>
                <w:bCs/>
                <w:sz w:val="28"/>
                <w:szCs w:val="28"/>
              </w:rPr>
              <w:t>»;</w:t>
            </w:r>
          </w:p>
          <w:p w:rsidR="004A1629" w:rsidRPr="007D6F22" w:rsidRDefault="004A1629" w:rsidP="00DA1BA6">
            <w:pPr>
              <w:pStyle w:val="a4"/>
              <w:spacing w:line="480" w:lineRule="auto"/>
              <w:ind w:left="0" w:firstLine="709"/>
              <w:jc w:val="both"/>
              <w:rPr>
                <w:rFonts w:ascii="Times New Roman" w:hAnsi="Times New Roman"/>
                <w:bCs/>
                <w:sz w:val="28"/>
                <w:szCs w:val="28"/>
              </w:rPr>
            </w:pPr>
            <w:r w:rsidRPr="007D6F22">
              <w:rPr>
                <w:rFonts w:ascii="Times New Roman" w:hAnsi="Times New Roman"/>
                <w:bCs/>
                <w:sz w:val="28"/>
                <w:szCs w:val="28"/>
              </w:rPr>
              <w:t>г) часть 4 после слов «договор</w:t>
            </w:r>
            <w:r w:rsidR="008E0B93" w:rsidRPr="007D6F22">
              <w:rPr>
                <w:rFonts w:ascii="Times New Roman" w:hAnsi="Times New Roman"/>
                <w:bCs/>
                <w:sz w:val="28"/>
                <w:szCs w:val="28"/>
              </w:rPr>
              <w:t>ов</w:t>
            </w:r>
            <w:r w:rsidRPr="007D6F22">
              <w:rPr>
                <w:rFonts w:ascii="Times New Roman" w:hAnsi="Times New Roman"/>
                <w:bCs/>
                <w:sz w:val="28"/>
                <w:szCs w:val="28"/>
              </w:rPr>
              <w:t xml:space="preserve"> строительного подряда» дополнить словами «,</w:t>
            </w:r>
            <w:r w:rsidR="00854D46" w:rsidRPr="007D6F22">
              <w:rPr>
                <w:rFonts w:ascii="Times New Roman" w:hAnsi="Times New Roman"/>
                <w:bCs/>
                <w:sz w:val="28"/>
                <w:szCs w:val="28"/>
              </w:rPr>
              <w:t> </w:t>
            </w:r>
            <w:r w:rsidRPr="007D6F22">
              <w:rPr>
                <w:rFonts w:ascii="Times New Roman" w:hAnsi="Times New Roman"/>
                <w:bCs/>
                <w:sz w:val="28"/>
                <w:szCs w:val="28"/>
              </w:rPr>
              <w:t>договор</w:t>
            </w:r>
            <w:r w:rsidR="008E0B93" w:rsidRPr="007D6F22">
              <w:rPr>
                <w:rFonts w:ascii="Times New Roman" w:hAnsi="Times New Roman"/>
                <w:bCs/>
                <w:sz w:val="28"/>
                <w:szCs w:val="28"/>
              </w:rPr>
              <w:t>ов</w:t>
            </w:r>
            <w:r w:rsidRPr="007D6F22">
              <w:rPr>
                <w:rFonts w:ascii="Times New Roman" w:hAnsi="Times New Roman"/>
                <w:bCs/>
                <w:sz w:val="28"/>
                <w:szCs w:val="28"/>
              </w:rPr>
              <w:t xml:space="preserve"> на осуществление функций технического заказчика строительства, реконструкции, капитального ремонта объектов капитального строительства»;</w:t>
            </w:r>
          </w:p>
          <w:p w:rsidR="004A1629" w:rsidRPr="007D6F22" w:rsidRDefault="004A1629" w:rsidP="00DA1BA6">
            <w:pPr>
              <w:pStyle w:val="a4"/>
              <w:spacing w:line="480" w:lineRule="auto"/>
              <w:ind w:left="0" w:firstLine="709"/>
              <w:jc w:val="both"/>
              <w:rPr>
                <w:rFonts w:ascii="Times New Roman" w:hAnsi="Times New Roman"/>
                <w:bCs/>
                <w:sz w:val="28"/>
                <w:szCs w:val="28"/>
              </w:rPr>
            </w:pPr>
            <w:r w:rsidRPr="007D6F22">
              <w:rPr>
                <w:rFonts w:ascii="Times New Roman" w:hAnsi="Times New Roman"/>
                <w:bCs/>
                <w:sz w:val="28"/>
                <w:szCs w:val="28"/>
              </w:rPr>
              <w:t>д) пункт 2 части 7 после слов «договор</w:t>
            </w:r>
            <w:r w:rsidR="00C83F5A" w:rsidRPr="007D6F22">
              <w:rPr>
                <w:rFonts w:ascii="Times New Roman" w:hAnsi="Times New Roman"/>
                <w:bCs/>
                <w:sz w:val="28"/>
                <w:szCs w:val="28"/>
              </w:rPr>
              <w:t>ов</w:t>
            </w:r>
            <w:r w:rsidRPr="007D6F22">
              <w:rPr>
                <w:rFonts w:ascii="Times New Roman" w:hAnsi="Times New Roman"/>
                <w:bCs/>
                <w:sz w:val="28"/>
                <w:szCs w:val="28"/>
              </w:rPr>
              <w:t xml:space="preserve"> строительного подряда» дополнить словами «,</w:t>
            </w:r>
            <w:r w:rsidR="00854D46" w:rsidRPr="007D6F22">
              <w:rPr>
                <w:rFonts w:ascii="Times New Roman" w:hAnsi="Times New Roman"/>
                <w:bCs/>
                <w:sz w:val="28"/>
                <w:szCs w:val="28"/>
              </w:rPr>
              <w:t> </w:t>
            </w:r>
            <w:r w:rsidRPr="007D6F22">
              <w:rPr>
                <w:rFonts w:ascii="Times New Roman" w:hAnsi="Times New Roman"/>
                <w:bCs/>
                <w:sz w:val="28"/>
                <w:szCs w:val="28"/>
              </w:rPr>
              <w:t>договор</w:t>
            </w:r>
            <w:r w:rsidR="00C83F5A" w:rsidRPr="007D6F22">
              <w:rPr>
                <w:rFonts w:ascii="Times New Roman" w:hAnsi="Times New Roman"/>
                <w:bCs/>
                <w:sz w:val="28"/>
                <w:szCs w:val="28"/>
              </w:rPr>
              <w:t>ов</w:t>
            </w:r>
            <w:r w:rsidRPr="007D6F22">
              <w:rPr>
                <w:rFonts w:ascii="Times New Roman" w:hAnsi="Times New Roman"/>
                <w:bCs/>
                <w:sz w:val="28"/>
                <w:szCs w:val="28"/>
              </w:rPr>
              <w:t xml:space="preserve"> на осуществление функций технического заказчика»;</w:t>
            </w:r>
          </w:p>
          <w:p w:rsidR="006752D4" w:rsidRPr="007D6F22" w:rsidRDefault="004A1629" w:rsidP="00DA1BA6">
            <w:pPr>
              <w:pStyle w:val="a4"/>
              <w:spacing w:line="480" w:lineRule="auto"/>
              <w:ind w:left="0" w:firstLine="709"/>
              <w:jc w:val="both"/>
              <w:rPr>
                <w:rFonts w:ascii="Times New Roman" w:hAnsi="Times New Roman"/>
                <w:bCs/>
                <w:sz w:val="28"/>
                <w:szCs w:val="28"/>
              </w:rPr>
            </w:pPr>
            <w:r w:rsidRPr="007D6F22">
              <w:rPr>
                <w:rFonts w:ascii="Times New Roman" w:hAnsi="Times New Roman"/>
                <w:bCs/>
                <w:sz w:val="28"/>
                <w:szCs w:val="28"/>
              </w:rPr>
              <w:t>е) </w:t>
            </w:r>
            <w:r w:rsidR="006752D4" w:rsidRPr="007D6F22">
              <w:rPr>
                <w:rFonts w:ascii="Times New Roman" w:hAnsi="Times New Roman"/>
                <w:bCs/>
                <w:sz w:val="28"/>
                <w:szCs w:val="28"/>
              </w:rPr>
              <w:t xml:space="preserve">дополнить частью 9 следующего содержания: </w:t>
            </w:r>
          </w:p>
          <w:p w:rsidR="00187D7E" w:rsidRPr="007D6F22" w:rsidRDefault="00187D7E" w:rsidP="00DA1BA6">
            <w:pPr>
              <w:pStyle w:val="a4"/>
              <w:spacing w:line="480" w:lineRule="auto"/>
              <w:ind w:left="0" w:firstLine="709"/>
              <w:jc w:val="both"/>
              <w:rPr>
                <w:rFonts w:ascii="Times New Roman" w:hAnsi="Times New Roman"/>
                <w:bCs/>
                <w:sz w:val="28"/>
                <w:szCs w:val="28"/>
              </w:rPr>
            </w:pPr>
            <w:r w:rsidRPr="007D6F22">
              <w:rPr>
                <w:rFonts w:ascii="Times New Roman" w:hAnsi="Times New Roman"/>
                <w:bCs/>
                <w:sz w:val="28"/>
                <w:szCs w:val="28"/>
              </w:rPr>
              <w:t>«9. </w:t>
            </w:r>
            <w:r w:rsidRPr="007D6F22">
              <w:rPr>
                <w:rFonts w:ascii="Times New Roman" w:hAnsi="Times New Roman"/>
                <w:sz w:val="28"/>
                <w:szCs w:val="28"/>
              </w:rPr>
              <w:t>Некоммерческая организация, указанная в части 1 или 3 настоящей статьи, обязана в течение десяти рабочих дней с даты внесения сведений о</w:t>
            </w:r>
            <w:r w:rsidRPr="007D6F22">
              <w:rPr>
                <w:rFonts w:ascii="Times New Roman" w:hAnsi="Times New Roman"/>
                <w:sz w:val="28"/>
                <w:szCs w:val="28"/>
                <w:lang w:val="en-US"/>
              </w:rPr>
              <w:t> </w:t>
            </w:r>
            <w:r w:rsidRPr="007D6F22">
              <w:rPr>
                <w:rFonts w:ascii="Times New Roman" w:hAnsi="Times New Roman"/>
                <w:sz w:val="28"/>
                <w:szCs w:val="28"/>
              </w:rPr>
              <w:t>ней в</w:t>
            </w:r>
            <w:r w:rsidRPr="007D6F22">
              <w:rPr>
                <w:rFonts w:ascii="Times New Roman" w:hAnsi="Times New Roman"/>
                <w:sz w:val="28"/>
                <w:szCs w:val="28"/>
                <w:lang w:val="en-US"/>
              </w:rPr>
              <w:t> </w:t>
            </w:r>
            <w:r w:rsidRPr="007D6F22">
              <w:rPr>
                <w:rFonts w:ascii="Times New Roman" w:hAnsi="Times New Roman"/>
                <w:sz w:val="28"/>
                <w:szCs w:val="28"/>
              </w:rPr>
              <w:t>государственный реестр саморегулируемых организаций разместить средства компенсационного фонда возмещения вреда и </w:t>
            </w:r>
            <w:r w:rsidRPr="007D6F22">
              <w:rPr>
                <w:rFonts w:ascii="Times New Roman" w:hAnsi="Times New Roman"/>
                <w:sz w:val="28"/>
                <w:szCs w:val="28"/>
                <w:lang w:eastAsia="ru-RU"/>
              </w:rPr>
              <w:t xml:space="preserve">средства компенсационного фонда обеспечения договорных обязательств (в случае формирования такого </w:t>
            </w:r>
            <w:r w:rsidR="000259FD" w:rsidRPr="007D6F22">
              <w:rPr>
                <w:rFonts w:ascii="Times New Roman" w:hAnsi="Times New Roman"/>
                <w:sz w:val="28"/>
                <w:szCs w:val="28"/>
                <w:lang w:eastAsia="ru-RU"/>
              </w:rPr>
              <w:lastRenderedPageBreak/>
              <w:t xml:space="preserve">компенсационного </w:t>
            </w:r>
            <w:r w:rsidRPr="007D6F22">
              <w:rPr>
                <w:rFonts w:ascii="Times New Roman" w:hAnsi="Times New Roman"/>
                <w:sz w:val="28"/>
                <w:szCs w:val="28"/>
                <w:lang w:eastAsia="ru-RU"/>
              </w:rPr>
              <w:t>фонда) в соответствии с требованиями статьи 55</w:t>
            </w:r>
            <w:r w:rsidRPr="007D6F22">
              <w:rPr>
                <w:rFonts w:ascii="Times New Roman" w:hAnsi="Times New Roman"/>
                <w:sz w:val="28"/>
                <w:szCs w:val="28"/>
                <w:vertAlign w:val="superscript"/>
                <w:lang w:eastAsia="ru-RU"/>
              </w:rPr>
              <w:t>16-1</w:t>
            </w:r>
            <w:r w:rsidRPr="007D6F22">
              <w:rPr>
                <w:rFonts w:ascii="Times New Roman" w:hAnsi="Times New Roman"/>
                <w:sz w:val="28"/>
                <w:szCs w:val="28"/>
                <w:lang w:eastAsia="ru-RU"/>
              </w:rPr>
              <w:t xml:space="preserve"> настоящего Кодекса.</w:t>
            </w:r>
            <w:r w:rsidRPr="007D6F22">
              <w:rPr>
                <w:rFonts w:ascii="Times New Roman" w:hAnsi="Times New Roman"/>
                <w:bCs/>
                <w:sz w:val="28"/>
                <w:szCs w:val="28"/>
              </w:rPr>
              <w:t>»;</w:t>
            </w:r>
          </w:p>
        </w:tc>
      </w:tr>
      <w:tr w:rsidR="00187D7E" w:rsidRPr="007D6F22" w:rsidTr="00D746AF">
        <w:tc>
          <w:tcPr>
            <w:tcW w:w="10490" w:type="dxa"/>
          </w:tcPr>
          <w:p w:rsidR="004A1629" w:rsidRPr="00E97985" w:rsidRDefault="004A1629" w:rsidP="00DA1BA6">
            <w:pPr>
              <w:pStyle w:val="a4"/>
              <w:numPr>
                <w:ilvl w:val="0"/>
                <w:numId w:val="4"/>
              </w:numPr>
              <w:spacing w:line="480" w:lineRule="auto"/>
              <w:ind w:left="0" w:firstLine="709"/>
              <w:jc w:val="both"/>
              <w:rPr>
                <w:rFonts w:ascii="Times New Roman" w:hAnsi="Times New Roman"/>
                <w:bCs/>
                <w:sz w:val="28"/>
                <w:szCs w:val="28"/>
              </w:rPr>
            </w:pPr>
            <w:r w:rsidRPr="00E97985">
              <w:rPr>
                <w:rFonts w:ascii="Times New Roman" w:hAnsi="Times New Roman"/>
                <w:bCs/>
                <w:sz w:val="28"/>
                <w:szCs w:val="28"/>
              </w:rPr>
              <w:lastRenderedPageBreak/>
              <w:t>в статье 55</w:t>
            </w:r>
            <w:r w:rsidRPr="00E97985">
              <w:rPr>
                <w:rFonts w:ascii="Times New Roman" w:hAnsi="Times New Roman"/>
                <w:bCs/>
                <w:sz w:val="28"/>
                <w:szCs w:val="28"/>
                <w:vertAlign w:val="superscript"/>
              </w:rPr>
              <w:t>5</w:t>
            </w:r>
            <w:r w:rsidRPr="00E97985">
              <w:rPr>
                <w:rFonts w:ascii="Times New Roman" w:hAnsi="Times New Roman"/>
                <w:bCs/>
                <w:sz w:val="28"/>
                <w:szCs w:val="28"/>
              </w:rPr>
              <w:t>:</w:t>
            </w:r>
          </w:p>
          <w:p w:rsidR="004A1629" w:rsidRPr="00E97985" w:rsidRDefault="004A1629" w:rsidP="00DA1BA6">
            <w:pPr>
              <w:pStyle w:val="a4"/>
              <w:spacing w:line="480" w:lineRule="auto"/>
              <w:ind w:left="0" w:firstLine="709"/>
              <w:jc w:val="both"/>
              <w:rPr>
                <w:rFonts w:ascii="Times New Roman" w:hAnsi="Times New Roman"/>
                <w:bCs/>
                <w:sz w:val="28"/>
                <w:szCs w:val="28"/>
              </w:rPr>
            </w:pPr>
            <w:r w:rsidRPr="00E97985">
              <w:rPr>
                <w:rFonts w:ascii="Times New Roman" w:hAnsi="Times New Roman"/>
                <w:bCs/>
                <w:sz w:val="28"/>
                <w:szCs w:val="28"/>
              </w:rPr>
              <w:t>а) пункт 2 части 2 после слов «договора строительного подряда» дополнить словами «</w:t>
            </w:r>
            <w:r w:rsidR="00854D46" w:rsidRPr="00E97985">
              <w:rPr>
                <w:rFonts w:ascii="Times New Roman" w:hAnsi="Times New Roman"/>
                <w:bCs/>
                <w:sz w:val="28"/>
                <w:szCs w:val="28"/>
              </w:rPr>
              <w:t>, договора на осуществление функций технического заказчика»;</w:t>
            </w:r>
            <w:r w:rsidRPr="00E97985">
              <w:rPr>
                <w:rFonts w:ascii="Times New Roman" w:hAnsi="Times New Roman"/>
                <w:bCs/>
                <w:sz w:val="28"/>
                <w:szCs w:val="28"/>
              </w:rPr>
              <w:t xml:space="preserve"> </w:t>
            </w:r>
          </w:p>
          <w:p w:rsidR="00187D7E" w:rsidRPr="00E97985" w:rsidRDefault="00854D46" w:rsidP="00DA1BA6">
            <w:pPr>
              <w:pStyle w:val="a4"/>
              <w:spacing w:line="480" w:lineRule="auto"/>
              <w:ind w:left="0" w:firstLine="709"/>
              <w:jc w:val="both"/>
              <w:rPr>
                <w:rFonts w:ascii="Times New Roman" w:hAnsi="Times New Roman"/>
                <w:bCs/>
                <w:sz w:val="28"/>
                <w:szCs w:val="28"/>
              </w:rPr>
            </w:pPr>
            <w:r w:rsidRPr="00E97985">
              <w:rPr>
                <w:rFonts w:ascii="Times New Roman" w:hAnsi="Times New Roman"/>
                <w:bCs/>
                <w:sz w:val="28"/>
                <w:szCs w:val="28"/>
              </w:rPr>
              <w:t>б) </w:t>
            </w:r>
            <w:r w:rsidR="00187D7E" w:rsidRPr="00E97985">
              <w:rPr>
                <w:rFonts w:ascii="Times New Roman" w:hAnsi="Times New Roman"/>
                <w:bCs/>
                <w:sz w:val="28"/>
                <w:szCs w:val="28"/>
              </w:rPr>
              <w:t>пункт 1 част</w:t>
            </w:r>
            <w:r w:rsidR="00CC0214" w:rsidRPr="00E97985">
              <w:rPr>
                <w:rFonts w:ascii="Times New Roman" w:hAnsi="Times New Roman"/>
                <w:bCs/>
                <w:sz w:val="28"/>
                <w:szCs w:val="28"/>
              </w:rPr>
              <w:t>и</w:t>
            </w:r>
            <w:r w:rsidR="00187D7E" w:rsidRPr="00E97985">
              <w:rPr>
                <w:rFonts w:ascii="Times New Roman" w:hAnsi="Times New Roman"/>
                <w:bCs/>
                <w:sz w:val="28"/>
                <w:szCs w:val="28"/>
              </w:rPr>
              <w:t> 6 изложить в следующей редакции:</w:t>
            </w:r>
          </w:p>
          <w:p w:rsidR="00854D46" w:rsidRPr="00E97985" w:rsidRDefault="00187D7E" w:rsidP="00DA1BA6">
            <w:pPr>
              <w:autoSpaceDE w:val="0"/>
              <w:autoSpaceDN w:val="0"/>
              <w:adjustRightInd w:val="0"/>
              <w:spacing w:line="480" w:lineRule="auto"/>
              <w:ind w:firstLine="709"/>
              <w:jc w:val="both"/>
              <w:rPr>
                <w:rFonts w:ascii="Times New Roman" w:hAnsi="Times New Roman" w:cs="Times New Roman"/>
                <w:bCs/>
                <w:sz w:val="28"/>
                <w:szCs w:val="28"/>
              </w:rPr>
            </w:pPr>
            <w:r w:rsidRPr="00E97985">
              <w:rPr>
                <w:rFonts w:ascii="Times New Roman" w:hAnsi="Times New Roman" w:cs="Times New Roman"/>
                <w:bCs/>
                <w:sz w:val="28"/>
                <w:szCs w:val="28"/>
              </w:rPr>
              <w:t>«</w:t>
            </w:r>
            <w:r w:rsidRPr="00E97985">
              <w:rPr>
                <w:rFonts w:ascii="Times New Roman" w:hAnsi="Times New Roman" w:cs="Times New Roman"/>
                <w:sz w:val="28"/>
                <w:szCs w:val="28"/>
              </w:rPr>
              <w:t>1)</w:t>
            </w:r>
            <w:r w:rsidRPr="00E97985">
              <w:rPr>
                <w:rFonts w:ascii="Times New Roman" w:hAnsi="Times New Roman" w:cs="Times New Roman"/>
                <w:sz w:val="28"/>
                <w:szCs w:val="28"/>
                <w:lang w:val="en-US"/>
              </w:rPr>
              <w:t> </w:t>
            </w:r>
            <w:r w:rsidR="007D6F22" w:rsidRPr="00E97985">
              <w:rPr>
                <w:rFonts w:ascii="Times New Roman" w:hAnsi="Times New Roman" w:cs="Times New Roman"/>
                <w:sz w:val="28"/>
                <w:szCs w:val="28"/>
              </w:rPr>
              <w:t>квалификационные требования к</w:t>
            </w:r>
            <w:r w:rsidR="007D6F22" w:rsidRPr="00E97985">
              <w:rPr>
                <w:rFonts w:ascii="Times New Roman" w:hAnsi="Times New Roman" w:cs="Times New Roman"/>
                <w:sz w:val="28"/>
                <w:szCs w:val="28"/>
                <w:lang w:val="en-US"/>
              </w:rPr>
              <w:t> </w:t>
            </w:r>
            <w:r w:rsidR="007D6F22" w:rsidRPr="00E97985">
              <w:rPr>
                <w:rFonts w:ascii="Times New Roman" w:hAnsi="Times New Roman" w:cs="Times New Roman"/>
                <w:sz w:val="28"/>
                <w:szCs w:val="28"/>
              </w:rPr>
              <w:t>индивидуальному предпринимателю, а</w:t>
            </w:r>
            <w:r w:rsidR="007D6F22" w:rsidRPr="00E97985">
              <w:rPr>
                <w:rFonts w:ascii="Times New Roman" w:hAnsi="Times New Roman" w:cs="Times New Roman"/>
                <w:sz w:val="28"/>
                <w:szCs w:val="28"/>
                <w:lang w:val="en-US"/>
              </w:rPr>
              <w:t> </w:t>
            </w:r>
            <w:r w:rsidR="007D6F22" w:rsidRPr="00E97985">
              <w:rPr>
                <w:rFonts w:ascii="Times New Roman" w:hAnsi="Times New Roman" w:cs="Times New Roman"/>
                <w:sz w:val="28"/>
                <w:szCs w:val="28"/>
              </w:rPr>
              <w:t>также руководителю юридического лица</w:t>
            </w:r>
            <w:r w:rsidR="007D6F22" w:rsidRPr="00E97985">
              <w:rPr>
                <w:rFonts w:ascii="Times New Roman" w:hAnsi="Times New Roman" w:cs="Times New Roman"/>
                <w:sz w:val="28"/>
                <w:szCs w:val="28"/>
                <w:lang w:val="en-US"/>
              </w:rPr>
              <w:t> </w:t>
            </w:r>
            <w:r w:rsidR="007D6F22" w:rsidRPr="00E97985">
              <w:rPr>
                <w:rFonts w:ascii="Times New Roman" w:hAnsi="Times New Roman" w:cs="Times New Roman"/>
                <w:sz w:val="28"/>
                <w:szCs w:val="28"/>
              </w:rPr>
              <w:t>– наличие трудового стажа в области строительства не менее чем пять лет и высшего образования</w:t>
            </w:r>
            <w:r w:rsidRPr="00E97985">
              <w:rPr>
                <w:rFonts w:ascii="Times New Roman" w:hAnsi="Times New Roman" w:cs="Times New Roman"/>
                <w:sz w:val="28"/>
                <w:szCs w:val="28"/>
              </w:rPr>
              <w:t>;</w:t>
            </w:r>
            <w:r w:rsidRPr="00E97985">
              <w:rPr>
                <w:rFonts w:ascii="Times New Roman" w:hAnsi="Times New Roman" w:cs="Times New Roman"/>
                <w:bCs/>
                <w:sz w:val="28"/>
                <w:szCs w:val="28"/>
              </w:rPr>
              <w:t>»;</w:t>
            </w:r>
          </w:p>
        </w:tc>
      </w:tr>
      <w:tr w:rsidR="00187D7E" w:rsidRPr="007D6F22" w:rsidTr="00D746AF">
        <w:tc>
          <w:tcPr>
            <w:tcW w:w="10490" w:type="dxa"/>
          </w:tcPr>
          <w:p w:rsidR="007334E9" w:rsidRPr="00E97985" w:rsidRDefault="007334E9" w:rsidP="00DA1BA6">
            <w:pPr>
              <w:pStyle w:val="a4"/>
              <w:numPr>
                <w:ilvl w:val="0"/>
                <w:numId w:val="4"/>
              </w:numPr>
              <w:spacing w:line="480" w:lineRule="auto"/>
              <w:ind w:left="0" w:firstLine="709"/>
              <w:jc w:val="both"/>
              <w:rPr>
                <w:rFonts w:ascii="Times New Roman" w:hAnsi="Times New Roman"/>
                <w:sz w:val="28"/>
                <w:szCs w:val="28"/>
              </w:rPr>
            </w:pPr>
            <w:r w:rsidRPr="00E97985">
              <w:rPr>
                <w:rFonts w:ascii="Times New Roman" w:hAnsi="Times New Roman"/>
                <w:sz w:val="28"/>
                <w:szCs w:val="28"/>
              </w:rPr>
              <w:t>в статье 55</w:t>
            </w:r>
            <w:r w:rsidRPr="00E97985">
              <w:rPr>
                <w:rFonts w:ascii="Times New Roman" w:hAnsi="Times New Roman"/>
                <w:sz w:val="28"/>
                <w:szCs w:val="28"/>
                <w:vertAlign w:val="superscript"/>
              </w:rPr>
              <w:t>5-1</w:t>
            </w:r>
            <w:r w:rsidRPr="00E97985">
              <w:rPr>
                <w:rFonts w:ascii="Times New Roman" w:hAnsi="Times New Roman"/>
                <w:sz w:val="28"/>
                <w:szCs w:val="28"/>
              </w:rPr>
              <w:t>:</w:t>
            </w:r>
          </w:p>
          <w:p w:rsidR="00187D7E" w:rsidRPr="00E97985" w:rsidRDefault="007334E9" w:rsidP="00DA1BA6">
            <w:pPr>
              <w:pStyle w:val="a4"/>
              <w:numPr>
                <w:ilvl w:val="0"/>
                <w:numId w:val="6"/>
              </w:numPr>
              <w:spacing w:line="480" w:lineRule="auto"/>
              <w:ind w:left="0" w:firstLine="709"/>
              <w:jc w:val="both"/>
              <w:rPr>
                <w:rFonts w:ascii="Times New Roman" w:hAnsi="Times New Roman"/>
                <w:sz w:val="28"/>
                <w:szCs w:val="28"/>
              </w:rPr>
            </w:pPr>
            <w:r w:rsidRPr="00E97985">
              <w:rPr>
                <w:rFonts w:ascii="Times New Roman" w:hAnsi="Times New Roman"/>
                <w:sz w:val="28"/>
                <w:szCs w:val="28"/>
              </w:rPr>
              <w:t xml:space="preserve">часть 1 </w:t>
            </w:r>
            <w:r w:rsidR="00187D7E" w:rsidRPr="00E97985">
              <w:rPr>
                <w:rFonts w:ascii="Times New Roman" w:hAnsi="Times New Roman"/>
                <w:sz w:val="28"/>
                <w:szCs w:val="28"/>
              </w:rPr>
              <w:t>после слов «капитального строительства» дополнить словами «, по осуществлению функций технического заказчика»;</w:t>
            </w:r>
          </w:p>
        </w:tc>
      </w:tr>
      <w:tr w:rsidR="00187D7E" w:rsidRPr="007D6F22" w:rsidTr="00D746AF">
        <w:tc>
          <w:tcPr>
            <w:tcW w:w="10490" w:type="dxa"/>
          </w:tcPr>
          <w:p w:rsidR="00187D7E" w:rsidRPr="00E97985" w:rsidRDefault="00187D7E" w:rsidP="00DA1BA6">
            <w:pPr>
              <w:pStyle w:val="a4"/>
              <w:numPr>
                <w:ilvl w:val="0"/>
                <w:numId w:val="6"/>
              </w:numPr>
              <w:spacing w:line="480" w:lineRule="auto"/>
              <w:ind w:left="0" w:firstLine="709"/>
              <w:jc w:val="both"/>
              <w:rPr>
                <w:rFonts w:ascii="Times New Roman" w:hAnsi="Times New Roman"/>
                <w:sz w:val="28"/>
                <w:szCs w:val="28"/>
              </w:rPr>
            </w:pPr>
            <w:r w:rsidRPr="00E97985">
              <w:rPr>
                <w:rFonts w:ascii="Times New Roman" w:hAnsi="Times New Roman"/>
                <w:sz w:val="28"/>
                <w:szCs w:val="28"/>
              </w:rPr>
              <w:t>в части 6:</w:t>
            </w:r>
          </w:p>
          <w:p w:rsidR="00187D7E" w:rsidRPr="00E97985" w:rsidRDefault="00187D7E" w:rsidP="00DA1BA6">
            <w:pPr>
              <w:pStyle w:val="a4"/>
              <w:spacing w:line="480" w:lineRule="auto"/>
              <w:ind w:left="0" w:firstLine="709"/>
              <w:jc w:val="both"/>
              <w:rPr>
                <w:rFonts w:ascii="Times New Roman" w:hAnsi="Times New Roman"/>
                <w:sz w:val="28"/>
                <w:szCs w:val="28"/>
              </w:rPr>
            </w:pPr>
            <w:r w:rsidRPr="00E97985">
              <w:rPr>
                <w:rFonts w:ascii="Times New Roman" w:hAnsi="Times New Roman"/>
                <w:sz w:val="28"/>
                <w:szCs w:val="28"/>
              </w:rPr>
              <w:t>в пункте 1 слово «профессии,» исключить;</w:t>
            </w:r>
          </w:p>
        </w:tc>
      </w:tr>
      <w:tr w:rsidR="00187D7E" w:rsidRPr="007D6F22" w:rsidTr="00D746AF">
        <w:tc>
          <w:tcPr>
            <w:tcW w:w="10490" w:type="dxa"/>
          </w:tcPr>
          <w:p w:rsidR="00187D7E" w:rsidRPr="00E97985" w:rsidRDefault="00187D7E" w:rsidP="00DA1BA6">
            <w:pPr>
              <w:pStyle w:val="a4"/>
              <w:spacing w:line="480" w:lineRule="auto"/>
              <w:ind w:left="0" w:firstLine="709"/>
              <w:jc w:val="both"/>
              <w:rPr>
                <w:rFonts w:ascii="Times New Roman" w:hAnsi="Times New Roman"/>
                <w:sz w:val="28"/>
                <w:szCs w:val="28"/>
              </w:rPr>
            </w:pPr>
            <w:r w:rsidRPr="00E97985">
              <w:rPr>
                <w:rFonts w:ascii="Times New Roman" w:hAnsi="Times New Roman"/>
                <w:sz w:val="28"/>
                <w:szCs w:val="28"/>
              </w:rPr>
              <w:t>пункт 5 изложить в следующей редакции:</w:t>
            </w:r>
          </w:p>
          <w:p w:rsidR="00187D7E" w:rsidRPr="00E97985" w:rsidRDefault="00187D7E" w:rsidP="00DA1BA6">
            <w:pPr>
              <w:pStyle w:val="a4"/>
              <w:spacing w:line="480" w:lineRule="auto"/>
              <w:ind w:left="0" w:firstLine="709"/>
              <w:jc w:val="both"/>
              <w:rPr>
                <w:rFonts w:ascii="Times New Roman" w:hAnsi="Times New Roman"/>
                <w:sz w:val="28"/>
                <w:szCs w:val="28"/>
              </w:rPr>
            </w:pPr>
            <w:r w:rsidRPr="00E97985">
              <w:rPr>
                <w:rFonts w:ascii="Times New Roman" w:hAnsi="Times New Roman"/>
                <w:sz w:val="28"/>
                <w:szCs w:val="28"/>
              </w:rPr>
              <w:t xml:space="preserve">«5) наличие </w:t>
            </w:r>
            <w:r w:rsidRPr="00E97985">
              <w:rPr>
                <w:rFonts w:ascii="Times New Roman" w:hAnsi="Times New Roman"/>
                <w:bCs/>
                <w:sz w:val="28"/>
                <w:szCs w:val="28"/>
              </w:rPr>
              <w:t xml:space="preserve">документа, </w:t>
            </w:r>
            <w:r w:rsidR="007D6F22" w:rsidRPr="00E97985">
              <w:rPr>
                <w:rFonts w:ascii="Times New Roman" w:hAnsi="Times New Roman"/>
                <w:bCs/>
                <w:sz w:val="28"/>
                <w:szCs w:val="28"/>
              </w:rPr>
              <w:t xml:space="preserve">предусматривающего </w:t>
            </w:r>
            <w:r w:rsidRPr="00E97985">
              <w:rPr>
                <w:rFonts w:ascii="Times New Roman" w:hAnsi="Times New Roman"/>
                <w:bCs/>
                <w:sz w:val="28"/>
                <w:szCs w:val="28"/>
              </w:rPr>
              <w:t>право иностранного гражданина на осуществление трудовой деятельности на территории Российской Федерации, за исключением случаев, когда в соответствии с федеральными законами или международными договорами Российской Федерации такой документ не требуется.</w:t>
            </w:r>
            <w:r w:rsidRPr="00E97985">
              <w:rPr>
                <w:rFonts w:ascii="Times New Roman" w:hAnsi="Times New Roman"/>
                <w:sz w:val="28"/>
                <w:szCs w:val="28"/>
              </w:rPr>
              <w:t>»;</w:t>
            </w:r>
          </w:p>
        </w:tc>
      </w:tr>
      <w:tr w:rsidR="00187D7E" w:rsidRPr="007D6F22" w:rsidTr="00D746AF">
        <w:tc>
          <w:tcPr>
            <w:tcW w:w="10490" w:type="dxa"/>
          </w:tcPr>
          <w:p w:rsidR="00187D7E" w:rsidRPr="007D6F22" w:rsidRDefault="00187D7E" w:rsidP="00DA1BA6">
            <w:pPr>
              <w:pStyle w:val="a4"/>
              <w:numPr>
                <w:ilvl w:val="0"/>
                <w:numId w:val="6"/>
              </w:numPr>
              <w:spacing w:line="480" w:lineRule="auto"/>
              <w:ind w:left="0" w:firstLine="709"/>
              <w:jc w:val="both"/>
              <w:rPr>
                <w:rFonts w:ascii="Times New Roman" w:hAnsi="Times New Roman"/>
                <w:sz w:val="28"/>
                <w:szCs w:val="28"/>
              </w:rPr>
            </w:pPr>
            <w:r w:rsidRPr="007D6F22">
              <w:rPr>
                <w:rFonts w:ascii="Times New Roman" w:hAnsi="Times New Roman"/>
                <w:sz w:val="28"/>
                <w:szCs w:val="28"/>
              </w:rPr>
              <w:t>часть 7 после слов «перечень направлений подготовки» дополнить словами «</w:t>
            </w:r>
            <w:r w:rsidR="000259FD" w:rsidRPr="007D6F22">
              <w:rPr>
                <w:rFonts w:ascii="Times New Roman" w:hAnsi="Times New Roman"/>
                <w:sz w:val="28"/>
                <w:szCs w:val="28"/>
              </w:rPr>
              <w:t>,</w:t>
            </w:r>
            <w:r w:rsidR="000259FD" w:rsidRPr="007D6F22">
              <w:rPr>
                <w:rFonts w:ascii="Times New Roman" w:hAnsi="Times New Roman"/>
                <w:sz w:val="28"/>
                <w:szCs w:val="28"/>
                <w:lang w:val="en-US"/>
              </w:rPr>
              <w:t> </w:t>
            </w:r>
            <w:r w:rsidRPr="007D6F22">
              <w:rPr>
                <w:rFonts w:ascii="Times New Roman" w:hAnsi="Times New Roman"/>
                <w:sz w:val="28"/>
                <w:szCs w:val="28"/>
              </w:rPr>
              <w:t>специальностей»;</w:t>
            </w:r>
          </w:p>
        </w:tc>
      </w:tr>
      <w:tr w:rsidR="00187D7E" w:rsidRPr="007D6F22" w:rsidTr="00D746AF">
        <w:tc>
          <w:tcPr>
            <w:tcW w:w="10490" w:type="dxa"/>
          </w:tcPr>
          <w:p w:rsidR="00187D7E" w:rsidRPr="007D6F22" w:rsidRDefault="00187D7E" w:rsidP="00DA1BA6">
            <w:pPr>
              <w:pStyle w:val="a4"/>
              <w:numPr>
                <w:ilvl w:val="0"/>
                <w:numId w:val="6"/>
              </w:numPr>
              <w:spacing w:line="480" w:lineRule="auto"/>
              <w:ind w:left="0" w:firstLine="709"/>
              <w:jc w:val="both"/>
              <w:rPr>
                <w:rFonts w:ascii="Times New Roman" w:hAnsi="Times New Roman"/>
                <w:sz w:val="28"/>
                <w:szCs w:val="28"/>
              </w:rPr>
            </w:pPr>
            <w:r w:rsidRPr="007D6F22">
              <w:rPr>
                <w:rFonts w:ascii="Times New Roman" w:hAnsi="Times New Roman"/>
                <w:sz w:val="28"/>
                <w:szCs w:val="28"/>
              </w:rPr>
              <w:lastRenderedPageBreak/>
              <w:t>в части 9:</w:t>
            </w:r>
          </w:p>
          <w:p w:rsidR="00187D7E" w:rsidRPr="00E97985" w:rsidRDefault="00187D7E" w:rsidP="00DA1BA6">
            <w:pPr>
              <w:pStyle w:val="a4"/>
              <w:spacing w:line="480" w:lineRule="auto"/>
              <w:ind w:left="0" w:firstLine="709"/>
              <w:jc w:val="both"/>
              <w:rPr>
                <w:rFonts w:ascii="Times New Roman" w:hAnsi="Times New Roman"/>
                <w:sz w:val="28"/>
                <w:szCs w:val="28"/>
              </w:rPr>
            </w:pPr>
            <w:r w:rsidRPr="00E97985">
              <w:rPr>
                <w:rFonts w:ascii="Times New Roman" w:hAnsi="Times New Roman"/>
                <w:sz w:val="28"/>
                <w:szCs w:val="28"/>
              </w:rPr>
              <w:t>пункт 6 изложить в следующей редакции:</w:t>
            </w:r>
          </w:p>
          <w:p w:rsidR="00187D7E" w:rsidRPr="007D6F22" w:rsidRDefault="00187D7E" w:rsidP="00DA1BA6">
            <w:pPr>
              <w:pStyle w:val="a4"/>
              <w:spacing w:line="480" w:lineRule="auto"/>
              <w:ind w:left="0" w:firstLine="709"/>
              <w:jc w:val="both"/>
              <w:rPr>
                <w:rFonts w:ascii="Times New Roman" w:hAnsi="Times New Roman"/>
                <w:sz w:val="28"/>
                <w:szCs w:val="28"/>
              </w:rPr>
            </w:pPr>
            <w:r w:rsidRPr="00E97985">
              <w:rPr>
                <w:rFonts w:ascii="Times New Roman" w:hAnsi="Times New Roman"/>
                <w:sz w:val="28"/>
                <w:szCs w:val="28"/>
              </w:rPr>
              <w:t xml:space="preserve">«6) по истечении у иностранного гражданина </w:t>
            </w:r>
            <w:r w:rsidR="007D6F22" w:rsidRPr="00E97985">
              <w:rPr>
                <w:rFonts w:ascii="Times New Roman" w:hAnsi="Times New Roman"/>
                <w:sz w:val="28"/>
                <w:szCs w:val="28"/>
              </w:rPr>
              <w:t xml:space="preserve">срока действия </w:t>
            </w:r>
            <w:r w:rsidR="007D6F22" w:rsidRPr="00E97985">
              <w:rPr>
                <w:rFonts w:ascii="Times New Roman" w:hAnsi="Times New Roman"/>
                <w:bCs/>
                <w:sz w:val="28"/>
                <w:szCs w:val="28"/>
              </w:rPr>
              <w:t>документа, предусматривающего</w:t>
            </w:r>
            <w:r w:rsidRPr="007D6F22">
              <w:rPr>
                <w:rFonts w:ascii="Times New Roman" w:hAnsi="Times New Roman"/>
                <w:bCs/>
                <w:sz w:val="28"/>
                <w:szCs w:val="28"/>
              </w:rPr>
              <w:t xml:space="preserve"> право иностранного гражданина на осуществление трудовой деятельности на территории Российской Федерации, за исключением случаев, когда в соответствии с федеральными законами или международными договорами Российской Федерации такой документ не требуется;</w:t>
            </w:r>
            <w:r w:rsidRPr="007D6F22">
              <w:rPr>
                <w:rFonts w:ascii="Times New Roman" w:hAnsi="Times New Roman"/>
                <w:sz w:val="28"/>
                <w:szCs w:val="28"/>
              </w:rPr>
              <w:t>»;</w:t>
            </w:r>
          </w:p>
        </w:tc>
      </w:tr>
      <w:tr w:rsidR="00187D7E" w:rsidRPr="007D6F22" w:rsidTr="00D746AF">
        <w:tc>
          <w:tcPr>
            <w:tcW w:w="10490" w:type="dxa"/>
          </w:tcPr>
          <w:p w:rsidR="00187D7E" w:rsidRPr="007D6F22" w:rsidRDefault="00D74FDF" w:rsidP="00DA1BA6">
            <w:pPr>
              <w:pStyle w:val="a4"/>
              <w:spacing w:line="480" w:lineRule="auto"/>
              <w:ind w:left="0" w:firstLine="709"/>
              <w:jc w:val="both"/>
              <w:rPr>
                <w:rFonts w:ascii="Times New Roman" w:hAnsi="Times New Roman"/>
                <w:sz w:val="28"/>
                <w:szCs w:val="28"/>
              </w:rPr>
            </w:pPr>
            <w:r w:rsidRPr="007D6F22">
              <w:rPr>
                <w:rFonts w:ascii="Times New Roman" w:hAnsi="Times New Roman"/>
                <w:sz w:val="28"/>
                <w:szCs w:val="28"/>
              </w:rPr>
              <w:t>д) </w:t>
            </w:r>
            <w:r w:rsidR="00187D7E" w:rsidRPr="007D6F22">
              <w:rPr>
                <w:rFonts w:ascii="Times New Roman" w:hAnsi="Times New Roman"/>
                <w:sz w:val="28"/>
                <w:szCs w:val="28"/>
              </w:rPr>
              <w:t>дополнить пунктами 7 и 8 следующего содержания:</w:t>
            </w:r>
          </w:p>
          <w:p w:rsidR="00187D7E" w:rsidRPr="007D6F22" w:rsidRDefault="00187D7E" w:rsidP="00DA1BA6">
            <w:pPr>
              <w:pStyle w:val="a4"/>
              <w:spacing w:line="480" w:lineRule="auto"/>
              <w:ind w:left="0" w:firstLine="709"/>
              <w:jc w:val="both"/>
              <w:rPr>
                <w:rFonts w:ascii="Times New Roman" w:hAnsi="Times New Roman"/>
                <w:bCs/>
                <w:sz w:val="28"/>
                <w:szCs w:val="28"/>
              </w:rPr>
            </w:pPr>
            <w:r w:rsidRPr="007D6F22">
              <w:rPr>
                <w:rFonts w:ascii="Times New Roman" w:hAnsi="Times New Roman"/>
                <w:sz w:val="28"/>
                <w:szCs w:val="28"/>
              </w:rPr>
              <w:t>«</w:t>
            </w:r>
            <w:r w:rsidRPr="007D6F22">
              <w:rPr>
                <w:rFonts w:ascii="Times New Roman" w:hAnsi="Times New Roman"/>
                <w:bCs/>
                <w:iCs/>
                <w:sz w:val="28"/>
                <w:szCs w:val="28"/>
              </w:rPr>
              <w:t>7) в случае выявления</w:t>
            </w:r>
            <w:r w:rsidR="00C33DDC" w:rsidRPr="007D6F22">
              <w:rPr>
                <w:rFonts w:ascii="Times New Roman" w:hAnsi="Times New Roman"/>
                <w:sz w:val="28"/>
                <w:szCs w:val="28"/>
              </w:rPr>
              <w:t xml:space="preserve"> Национальным объединением саморегулируемых организаций соответствующего вида</w:t>
            </w:r>
            <w:r w:rsidRPr="007D6F22">
              <w:rPr>
                <w:rFonts w:ascii="Times New Roman" w:hAnsi="Times New Roman"/>
                <w:bCs/>
                <w:iCs/>
                <w:sz w:val="28"/>
                <w:szCs w:val="28"/>
              </w:rPr>
              <w:t xml:space="preserve"> факта представления </w:t>
            </w:r>
            <w:r w:rsidR="00C33DDC" w:rsidRPr="007D6F22">
              <w:rPr>
                <w:rFonts w:ascii="Times New Roman" w:hAnsi="Times New Roman"/>
                <w:bCs/>
                <w:iCs/>
                <w:sz w:val="28"/>
                <w:szCs w:val="28"/>
              </w:rPr>
              <w:t xml:space="preserve">таким физическим лицом </w:t>
            </w:r>
            <w:r w:rsidRPr="007D6F22">
              <w:rPr>
                <w:rFonts w:ascii="Times New Roman" w:hAnsi="Times New Roman"/>
                <w:bCs/>
                <w:sz w:val="28"/>
                <w:szCs w:val="28"/>
              </w:rPr>
              <w:t>документов, содержащих недостоверные сведения;</w:t>
            </w:r>
          </w:p>
          <w:p w:rsidR="00534435" w:rsidRPr="007D6F22" w:rsidRDefault="00187D7E" w:rsidP="00DA1BA6">
            <w:pPr>
              <w:pStyle w:val="a4"/>
              <w:spacing w:line="480" w:lineRule="auto"/>
              <w:ind w:left="0" w:firstLine="709"/>
              <w:jc w:val="both"/>
              <w:rPr>
                <w:rFonts w:ascii="Times New Roman" w:hAnsi="Times New Roman"/>
                <w:sz w:val="28"/>
                <w:szCs w:val="28"/>
              </w:rPr>
            </w:pPr>
            <w:r w:rsidRPr="007D6F22">
              <w:rPr>
                <w:rFonts w:ascii="Times New Roman" w:hAnsi="Times New Roman"/>
                <w:bCs/>
                <w:sz w:val="28"/>
                <w:szCs w:val="28"/>
              </w:rPr>
              <w:t xml:space="preserve">8) в случае поступления </w:t>
            </w:r>
            <w:r w:rsidRPr="007D6F22">
              <w:rPr>
                <w:rFonts w:ascii="Times New Roman" w:hAnsi="Times New Roman"/>
                <w:sz w:val="28"/>
                <w:szCs w:val="28"/>
              </w:rPr>
              <w:t>в Национальное объединение саморегулируемых организаций соответствующего вида сведений об осуждении такого физического лица за совершение умышленного преступления или наличии у такого физического лица непогашенной или неснятой судимости за совершение умышленного преступления.</w:t>
            </w:r>
            <w:r w:rsidRPr="007D6F22">
              <w:rPr>
                <w:rFonts w:ascii="Times New Roman" w:hAnsi="Times New Roman"/>
                <w:bCs/>
                <w:sz w:val="28"/>
                <w:szCs w:val="28"/>
              </w:rPr>
              <w:t>»;</w:t>
            </w:r>
          </w:p>
        </w:tc>
      </w:tr>
      <w:tr w:rsidR="00187D7E" w:rsidRPr="007D6F22" w:rsidTr="00D746AF">
        <w:tc>
          <w:tcPr>
            <w:tcW w:w="10490" w:type="dxa"/>
          </w:tcPr>
          <w:p w:rsidR="00D74FDF" w:rsidRPr="007D6F22" w:rsidRDefault="00D74FDF" w:rsidP="00DA1BA6">
            <w:pPr>
              <w:pStyle w:val="a4"/>
              <w:numPr>
                <w:ilvl w:val="0"/>
                <w:numId w:val="4"/>
              </w:numPr>
              <w:spacing w:line="480" w:lineRule="auto"/>
              <w:ind w:left="0" w:firstLine="709"/>
              <w:jc w:val="both"/>
              <w:rPr>
                <w:rFonts w:ascii="Times New Roman" w:hAnsi="Times New Roman"/>
                <w:bCs/>
                <w:sz w:val="28"/>
                <w:szCs w:val="28"/>
              </w:rPr>
            </w:pPr>
            <w:r w:rsidRPr="007D6F22">
              <w:rPr>
                <w:rFonts w:ascii="Times New Roman" w:hAnsi="Times New Roman"/>
                <w:bCs/>
                <w:sz w:val="28"/>
                <w:szCs w:val="28"/>
              </w:rPr>
              <w:t>в статье 55</w:t>
            </w:r>
            <w:r w:rsidRPr="007D6F22">
              <w:rPr>
                <w:rFonts w:ascii="Times New Roman" w:hAnsi="Times New Roman"/>
                <w:bCs/>
                <w:sz w:val="28"/>
                <w:szCs w:val="28"/>
                <w:vertAlign w:val="superscript"/>
              </w:rPr>
              <w:t>6</w:t>
            </w:r>
            <w:r w:rsidRPr="007D6F22">
              <w:rPr>
                <w:rFonts w:ascii="Times New Roman" w:hAnsi="Times New Roman"/>
                <w:bCs/>
                <w:sz w:val="28"/>
                <w:szCs w:val="28"/>
              </w:rPr>
              <w:t>:</w:t>
            </w:r>
          </w:p>
          <w:p w:rsidR="00D74FDF" w:rsidRPr="007D6F22" w:rsidRDefault="00D74FDF" w:rsidP="00DA1BA6">
            <w:pPr>
              <w:pStyle w:val="a4"/>
              <w:spacing w:line="480" w:lineRule="auto"/>
              <w:ind w:left="0" w:firstLine="709"/>
              <w:jc w:val="both"/>
              <w:rPr>
                <w:rFonts w:ascii="Times New Roman" w:hAnsi="Times New Roman"/>
                <w:bCs/>
                <w:sz w:val="28"/>
                <w:szCs w:val="28"/>
              </w:rPr>
            </w:pPr>
            <w:r w:rsidRPr="007D6F22">
              <w:rPr>
                <w:rFonts w:ascii="Times New Roman" w:hAnsi="Times New Roman"/>
                <w:bCs/>
                <w:sz w:val="28"/>
                <w:szCs w:val="28"/>
              </w:rPr>
              <w:t>а) </w:t>
            </w:r>
            <w:r w:rsidR="00AA0F02" w:rsidRPr="007D6F22">
              <w:rPr>
                <w:rFonts w:ascii="Times New Roman" w:hAnsi="Times New Roman"/>
                <w:bCs/>
                <w:sz w:val="28"/>
                <w:szCs w:val="28"/>
              </w:rPr>
              <w:t>п</w:t>
            </w:r>
            <w:r w:rsidR="00534435" w:rsidRPr="007D6F22">
              <w:rPr>
                <w:rFonts w:ascii="Times New Roman" w:hAnsi="Times New Roman"/>
                <w:bCs/>
                <w:sz w:val="28"/>
                <w:szCs w:val="28"/>
              </w:rPr>
              <w:t>ункт 1 части 2 после слов «</w:t>
            </w:r>
            <w:r w:rsidR="001162D0" w:rsidRPr="007D6F22">
              <w:rPr>
                <w:rFonts w:ascii="Times New Roman" w:hAnsi="Times New Roman"/>
                <w:bCs/>
                <w:sz w:val="28"/>
                <w:szCs w:val="28"/>
              </w:rPr>
              <w:t xml:space="preserve">договоров </w:t>
            </w:r>
            <w:r w:rsidR="00534435" w:rsidRPr="007D6F22">
              <w:rPr>
                <w:rFonts w:ascii="Times New Roman" w:hAnsi="Times New Roman"/>
                <w:bCs/>
                <w:sz w:val="28"/>
                <w:szCs w:val="28"/>
              </w:rPr>
              <w:t>строительного подряда» дополнить словами «</w:t>
            </w:r>
            <w:r w:rsidR="001162D0" w:rsidRPr="007D6F22">
              <w:rPr>
                <w:rFonts w:ascii="Times New Roman" w:hAnsi="Times New Roman"/>
                <w:bCs/>
                <w:sz w:val="28"/>
                <w:szCs w:val="28"/>
              </w:rPr>
              <w:t>, </w:t>
            </w:r>
            <w:r w:rsidR="00534435" w:rsidRPr="007D6F22">
              <w:rPr>
                <w:rFonts w:ascii="Times New Roman" w:hAnsi="Times New Roman"/>
                <w:bCs/>
                <w:sz w:val="28"/>
                <w:szCs w:val="28"/>
              </w:rPr>
              <w:t xml:space="preserve">договоров </w:t>
            </w:r>
            <w:r w:rsidR="00C33DDC" w:rsidRPr="007D6F22">
              <w:rPr>
                <w:rFonts w:ascii="Times New Roman" w:hAnsi="Times New Roman"/>
                <w:bCs/>
                <w:sz w:val="28"/>
                <w:szCs w:val="28"/>
              </w:rPr>
              <w:t>на</w:t>
            </w:r>
            <w:r w:rsidR="00534435" w:rsidRPr="007D6F22">
              <w:rPr>
                <w:rFonts w:ascii="Times New Roman" w:hAnsi="Times New Roman"/>
                <w:bCs/>
                <w:sz w:val="28"/>
                <w:szCs w:val="28"/>
              </w:rPr>
              <w:t xml:space="preserve"> осуществлени</w:t>
            </w:r>
            <w:r w:rsidR="00C33DDC" w:rsidRPr="007D6F22">
              <w:rPr>
                <w:rFonts w:ascii="Times New Roman" w:hAnsi="Times New Roman"/>
                <w:bCs/>
                <w:sz w:val="28"/>
                <w:szCs w:val="28"/>
              </w:rPr>
              <w:t>е</w:t>
            </w:r>
            <w:r w:rsidR="00534435" w:rsidRPr="007D6F22">
              <w:rPr>
                <w:rFonts w:ascii="Times New Roman" w:hAnsi="Times New Roman"/>
                <w:bCs/>
                <w:sz w:val="28"/>
                <w:szCs w:val="28"/>
              </w:rPr>
              <w:t xml:space="preserve"> функций технического заказчика»</w:t>
            </w:r>
            <w:r w:rsidR="00AA0F02" w:rsidRPr="007D6F22">
              <w:rPr>
                <w:rFonts w:ascii="Times New Roman" w:hAnsi="Times New Roman"/>
                <w:bCs/>
                <w:sz w:val="28"/>
                <w:szCs w:val="28"/>
              </w:rPr>
              <w:t>;</w:t>
            </w:r>
          </w:p>
          <w:p w:rsidR="001162D0" w:rsidRPr="007D6F22" w:rsidRDefault="00D74FDF" w:rsidP="00DA1BA6">
            <w:pPr>
              <w:pStyle w:val="a4"/>
              <w:spacing w:line="480" w:lineRule="auto"/>
              <w:ind w:left="0" w:firstLine="709"/>
              <w:jc w:val="both"/>
              <w:rPr>
                <w:rFonts w:ascii="Times New Roman" w:hAnsi="Times New Roman"/>
                <w:sz w:val="28"/>
                <w:szCs w:val="28"/>
              </w:rPr>
            </w:pPr>
            <w:r w:rsidRPr="007D6F22">
              <w:rPr>
                <w:rFonts w:ascii="Times New Roman" w:hAnsi="Times New Roman"/>
                <w:sz w:val="28"/>
                <w:szCs w:val="28"/>
              </w:rPr>
              <w:t>б) </w:t>
            </w:r>
            <w:r w:rsidR="001162D0" w:rsidRPr="007D6F22">
              <w:rPr>
                <w:rFonts w:ascii="Times New Roman" w:hAnsi="Times New Roman"/>
                <w:bCs/>
                <w:sz w:val="28"/>
                <w:szCs w:val="28"/>
              </w:rPr>
              <w:t>пункт 1 части 7 после слов «договоров строительного подряда» дополнить словами «, договоров на осуществление функций технического заказчика»;</w:t>
            </w:r>
          </w:p>
          <w:p w:rsidR="001162D0" w:rsidRPr="007D6F22" w:rsidRDefault="001162D0" w:rsidP="00DA1BA6">
            <w:pPr>
              <w:pStyle w:val="a4"/>
              <w:spacing w:line="480" w:lineRule="auto"/>
              <w:ind w:left="0" w:firstLine="709"/>
              <w:jc w:val="both"/>
              <w:rPr>
                <w:rFonts w:ascii="Times New Roman" w:hAnsi="Times New Roman"/>
                <w:sz w:val="28"/>
                <w:szCs w:val="28"/>
              </w:rPr>
            </w:pPr>
            <w:r w:rsidRPr="007D6F22">
              <w:rPr>
                <w:rFonts w:ascii="Times New Roman" w:hAnsi="Times New Roman"/>
                <w:sz w:val="28"/>
                <w:szCs w:val="28"/>
              </w:rPr>
              <w:t>в) пункт 2 части 11 после слов «строительного подряда» дополнить словами «,</w:t>
            </w:r>
            <w:r w:rsidRPr="007D6F22">
              <w:rPr>
                <w:sz w:val="28"/>
                <w:szCs w:val="28"/>
              </w:rPr>
              <w:t> </w:t>
            </w:r>
            <w:r w:rsidRPr="007D6F22">
              <w:rPr>
                <w:rFonts w:ascii="Times New Roman" w:hAnsi="Times New Roman"/>
                <w:sz w:val="28"/>
                <w:szCs w:val="28"/>
              </w:rPr>
              <w:t>договоров на осуществление функций технического заказчика»;</w:t>
            </w:r>
          </w:p>
          <w:p w:rsidR="00D74FDF" w:rsidRPr="007D6F22" w:rsidRDefault="001162D0" w:rsidP="00DA1BA6">
            <w:pPr>
              <w:pStyle w:val="a4"/>
              <w:spacing w:line="480" w:lineRule="auto"/>
              <w:ind w:left="0" w:firstLine="709"/>
              <w:jc w:val="both"/>
              <w:rPr>
                <w:rFonts w:ascii="Times New Roman" w:hAnsi="Times New Roman"/>
                <w:bCs/>
                <w:sz w:val="28"/>
                <w:szCs w:val="28"/>
              </w:rPr>
            </w:pPr>
            <w:r w:rsidRPr="007D6F22">
              <w:rPr>
                <w:rFonts w:ascii="Times New Roman" w:hAnsi="Times New Roman"/>
                <w:sz w:val="28"/>
                <w:szCs w:val="28"/>
              </w:rPr>
              <w:lastRenderedPageBreak/>
              <w:t>г) </w:t>
            </w:r>
            <w:r w:rsidR="00187D7E" w:rsidRPr="007D6F22">
              <w:rPr>
                <w:rFonts w:ascii="Times New Roman" w:hAnsi="Times New Roman"/>
                <w:sz w:val="28"/>
                <w:szCs w:val="28"/>
              </w:rPr>
              <w:t>часть 16 дополнить предложение</w:t>
            </w:r>
            <w:r w:rsidR="00535F22" w:rsidRPr="007D6F22">
              <w:rPr>
                <w:rFonts w:ascii="Times New Roman" w:hAnsi="Times New Roman"/>
                <w:sz w:val="28"/>
                <w:szCs w:val="28"/>
              </w:rPr>
              <w:t>м</w:t>
            </w:r>
            <w:r w:rsidR="00187D7E" w:rsidRPr="007D6F22">
              <w:rPr>
                <w:rFonts w:ascii="Times New Roman" w:hAnsi="Times New Roman"/>
                <w:sz w:val="28"/>
                <w:szCs w:val="28"/>
              </w:rPr>
              <w:t xml:space="preserve"> следующего содержания</w:t>
            </w:r>
            <w:r w:rsidR="00B76C14" w:rsidRPr="007D6F22">
              <w:rPr>
                <w:rFonts w:ascii="Times New Roman" w:hAnsi="Times New Roman"/>
                <w:sz w:val="28"/>
                <w:szCs w:val="28"/>
              </w:rPr>
              <w:t xml:space="preserve">: </w:t>
            </w:r>
          </w:p>
          <w:p w:rsidR="00187D7E" w:rsidRPr="007D6F22" w:rsidRDefault="00B76C14" w:rsidP="00DA1BA6">
            <w:pPr>
              <w:pStyle w:val="a4"/>
              <w:spacing w:line="480" w:lineRule="auto"/>
              <w:ind w:left="0" w:firstLine="709"/>
              <w:jc w:val="both"/>
              <w:rPr>
                <w:rFonts w:ascii="Times New Roman" w:hAnsi="Times New Roman"/>
                <w:sz w:val="28"/>
                <w:szCs w:val="28"/>
              </w:rPr>
            </w:pPr>
            <w:r w:rsidRPr="007D6F22">
              <w:rPr>
                <w:rFonts w:ascii="Times New Roman" w:hAnsi="Times New Roman"/>
                <w:sz w:val="28"/>
                <w:szCs w:val="28"/>
              </w:rPr>
              <w:t xml:space="preserve">«Указанные дела подлежат хранению Национальными объединениями саморегулируемых организаций на бумажном носителе в течение </w:t>
            </w:r>
            <w:r w:rsidR="00800634" w:rsidRPr="007D6F22">
              <w:rPr>
                <w:rFonts w:ascii="Times New Roman" w:hAnsi="Times New Roman"/>
                <w:sz w:val="28"/>
                <w:szCs w:val="28"/>
              </w:rPr>
              <w:t>7</w:t>
            </w:r>
            <w:r w:rsidRPr="007D6F22">
              <w:rPr>
                <w:rFonts w:ascii="Times New Roman" w:hAnsi="Times New Roman"/>
                <w:sz w:val="28"/>
                <w:szCs w:val="28"/>
              </w:rPr>
              <w:t xml:space="preserve"> лет со дня исключения сведений о саморегулируемой организации из государственного реестра саморегулируемых организаций</w:t>
            </w:r>
            <w:r w:rsidR="00187D7E" w:rsidRPr="007D6F22">
              <w:rPr>
                <w:rFonts w:ascii="Times New Roman" w:hAnsi="Times New Roman"/>
                <w:sz w:val="28"/>
                <w:szCs w:val="28"/>
              </w:rPr>
              <w:t>.»;</w:t>
            </w:r>
          </w:p>
        </w:tc>
      </w:tr>
      <w:tr w:rsidR="00187D7E" w:rsidRPr="007D6F22" w:rsidTr="00D746AF">
        <w:tc>
          <w:tcPr>
            <w:tcW w:w="10490" w:type="dxa"/>
          </w:tcPr>
          <w:p w:rsidR="00187D7E" w:rsidRPr="007D6F22" w:rsidRDefault="00187D7E" w:rsidP="00DA1BA6">
            <w:pPr>
              <w:pStyle w:val="a4"/>
              <w:numPr>
                <w:ilvl w:val="0"/>
                <w:numId w:val="4"/>
              </w:numPr>
              <w:spacing w:line="480" w:lineRule="auto"/>
              <w:ind w:left="0" w:firstLine="709"/>
              <w:jc w:val="both"/>
              <w:rPr>
                <w:rFonts w:ascii="Times New Roman" w:hAnsi="Times New Roman"/>
                <w:sz w:val="28"/>
                <w:szCs w:val="28"/>
              </w:rPr>
            </w:pPr>
            <w:r w:rsidRPr="007D6F22">
              <w:rPr>
                <w:rFonts w:ascii="Times New Roman" w:hAnsi="Times New Roman"/>
                <w:sz w:val="28"/>
                <w:szCs w:val="28"/>
              </w:rPr>
              <w:lastRenderedPageBreak/>
              <w:t>в статье 55</w:t>
            </w:r>
            <w:r w:rsidRPr="007D6F22">
              <w:rPr>
                <w:rFonts w:ascii="Times New Roman" w:hAnsi="Times New Roman"/>
                <w:sz w:val="28"/>
                <w:szCs w:val="28"/>
                <w:vertAlign w:val="superscript"/>
              </w:rPr>
              <w:t>7</w:t>
            </w:r>
            <w:r w:rsidRPr="007D6F22">
              <w:rPr>
                <w:rFonts w:ascii="Times New Roman" w:hAnsi="Times New Roman"/>
                <w:sz w:val="28"/>
                <w:szCs w:val="28"/>
              </w:rPr>
              <w:t>:</w:t>
            </w:r>
          </w:p>
          <w:p w:rsidR="00187D7E" w:rsidRPr="007D6F22" w:rsidRDefault="00187D7E" w:rsidP="00DA1BA6">
            <w:pPr>
              <w:pStyle w:val="a4"/>
              <w:numPr>
                <w:ilvl w:val="0"/>
                <w:numId w:val="7"/>
              </w:numPr>
              <w:spacing w:line="480" w:lineRule="auto"/>
              <w:ind w:left="0" w:firstLine="709"/>
              <w:jc w:val="both"/>
              <w:rPr>
                <w:rFonts w:ascii="Times New Roman" w:hAnsi="Times New Roman"/>
                <w:sz w:val="28"/>
                <w:szCs w:val="28"/>
              </w:rPr>
            </w:pPr>
            <w:r w:rsidRPr="007D6F22">
              <w:rPr>
                <w:rFonts w:ascii="Times New Roman" w:hAnsi="Times New Roman"/>
                <w:sz w:val="28"/>
                <w:szCs w:val="28"/>
              </w:rPr>
              <w:t>часть 5 после слов «не предусмотрено» дополнить словами «настоящим Кодексом или»;</w:t>
            </w:r>
          </w:p>
          <w:p w:rsidR="00187D7E" w:rsidRPr="007D6F22" w:rsidRDefault="00187D7E" w:rsidP="00DA1BA6">
            <w:pPr>
              <w:pStyle w:val="a4"/>
              <w:numPr>
                <w:ilvl w:val="0"/>
                <w:numId w:val="7"/>
              </w:numPr>
              <w:spacing w:line="480" w:lineRule="auto"/>
              <w:ind w:left="0" w:firstLine="709"/>
              <w:jc w:val="both"/>
              <w:rPr>
                <w:rFonts w:ascii="Times New Roman" w:hAnsi="Times New Roman"/>
                <w:sz w:val="28"/>
                <w:szCs w:val="28"/>
              </w:rPr>
            </w:pPr>
            <w:r w:rsidRPr="007D6F22">
              <w:rPr>
                <w:rFonts w:ascii="Times New Roman" w:hAnsi="Times New Roman"/>
                <w:sz w:val="28"/>
                <w:szCs w:val="28"/>
              </w:rPr>
              <w:t>дополнить частями 5</w:t>
            </w:r>
            <w:r w:rsidRPr="007D6F22">
              <w:rPr>
                <w:rFonts w:ascii="Times New Roman" w:hAnsi="Times New Roman"/>
                <w:sz w:val="28"/>
                <w:szCs w:val="28"/>
                <w:vertAlign w:val="superscript"/>
              </w:rPr>
              <w:t>1</w:t>
            </w:r>
            <w:r w:rsidRPr="007D6F22">
              <w:rPr>
                <w:rFonts w:ascii="Times New Roman" w:hAnsi="Times New Roman"/>
                <w:sz w:val="28"/>
                <w:szCs w:val="28"/>
              </w:rPr>
              <w:t> и 5</w:t>
            </w:r>
            <w:r w:rsidRPr="007D6F22">
              <w:rPr>
                <w:rFonts w:ascii="Times New Roman" w:hAnsi="Times New Roman"/>
                <w:sz w:val="28"/>
                <w:szCs w:val="28"/>
                <w:vertAlign w:val="superscript"/>
              </w:rPr>
              <w:t>2</w:t>
            </w:r>
            <w:r w:rsidRPr="007D6F22">
              <w:rPr>
                <w:rFonts w:ascii="Times New Roman" w:hAnsi="Times New Roman"/>
                <w:sz w:val="28"/>
                <w:szCs w:val="28"/>
              </w:rPr>
              <w:t xml:space="preserve"> следующего содержания:</w:t>
            </w:r>
          </w:p>
          <w:p w:rsidR="0099625E" w:rsidRPr="007D6F22" w:rsidRDefault="00187D7E" w:rsidP="00DA1BA6">
            <w:pPr>
              <w:spacing w:line="480" w:lineRule="auto"/>
              <w:ind w:firstLine="709"/>
              <w:jc w:val="both"/>
              <w:rPr>
                <w:rFonts w:ascii="Times New Roman" w:eastAsiaTheme="minorEastAsia" w:hAnsi="Times New Roman" w:cs="Times New Roman"/>
                <w:sz w:val="28"/>
                <w:szCs w:val="28"/>
                <w:lang w:eastAsia="ru-RU"/>
              </w:rPr>
            </w:pPr>
            <w:r w:rsidRPr="007D6F22">
              <w:rPr>
                <w:rFonts w:ascii="Times New Roman" w:hAnsi="Times New Roman" w:cs="Times New Roman"/>
                <w:sz w:val="28"/>
                <w:szCs w:val="28"/>
              </w:rPr>
              <w:t>«5</w:t>
            </w:r>
            <w:r w:rsidRPr="007D6F22">
              <w:rPr>
                <w:rFonts w:ascii="Times New Roman" w:hAnsi="Times New Roman" w:cs="Times New Roman"/>
                <w:sz w:val="28"/>
                <w:szCs w:val="28"/>
                <w:vertAlign w:val="superscript"/>
              </w:rPr>
              <w:t>1</w:t>
            </w:r>
            <w:r w:rsidRPr="007D6F22">
              <w:rPr>
                <w:rFonts w:ascii="Times New Roman" w:hAnsi="Times New Roman" w:cs="Times New Roman"/>
                <w:sz w:val="28"/>
                <w:szCs w:val="28"/>
              </w:rPr>
              <w:t>. </w:t>
            </w:r>
            <w:r w:rsidR="0099625E" w:rsidRPr="007D6F22">
              <w:rPr>
                <w:rFonts w:ascii="Times New Roman" w:eastAsiaTheme="minorEastAsia" w:hAnsi="Times New Roman" w:cs="Times New Roman"/>
                <w:sz w:val="28"/>
                <w:szCs w:val="28"/>
                <w:lang w:eastAsia="ru-RU"/>
              </w:rPr>
              <w:t>Юридическое лицо, индивидуальный предприниматель, зарегистрированные на территории субъекта Российской Федерации не по месту регистрации саморегулируемой организации, основанной на членстве лиц, осуществляющих строительство, и добровольно прекратившие членство в такой саморегулируемой организации, в целях создания саморегулируемой организации на</w:t>
            </w:r>
            <w:r w:rsidR="003C7F35">
              <w:rPr>
                <w:rFonts w:ascii="Times New Roman" w:eastAsiaTheme="minorEastAsia" w:hAnsi="Times New Roman" w:cs="Times New Roman"/>
                <w:sz w:val="28"/>
                <w:szCs w:val="28"/>
                <w:lang w:eastAsia="ru-RU"/>
              </w:rPr>
              <w:t> </w:t>
            </w:r>
            <w:r w:rsidR="0099625E" w:rsidRPr="007D6F22">
              <w:rPr>
                <w:rFonts w:ascii="Times New Roman" w:eastAsiaTheme="minorEastAsia" w:hAnsi="Times New Roman" w:cs="Times New Roman"/>
                <w:sz w:val="28"/>
                <w:szCs w:val="28"/>
                <w:lang w:eastAsia="ru-RU"/>
              </w:rPr>
              <w:t xml:space="preserve">территории субъекта Российской Федерации, в котором отсутствовала саморегулируемая организация, соответствующая требованиям, установленным частью 3 </w:t>
            </w:r>
            <w:hyperlink r:id="rId8" w:history="1">
              <w:r w:rsidR="0099625E" w:rsidRPr="007D6F22">
                <w:rPr>
                  <w:rFonts w:ascii="Times New Roman" w:eastAsiaTheme="minorEastAsia" w:hAnsi="Times New Roman" w:cs="Times New Roman"/>
                  <w:color w:val="000000" w:themeColor="text1"/>
                  <w:sz w:val="28"/>
                  <w:szCs w:val="28"/>
                  <w:lang w:eastAsia="ru-RU"/>
                </w:rPr>
                <w:t>статьи 55</w:t>
              </w:r>
              <w:r w:rsidR="0099625E" w:rsidRPr="007D6F22">
                <w:rPr>
                  <w:rFonts w:ascii="Times New Roman" w:eastAsiaTheme="minorEastAsia" w:hAnsi="Times New Roman" w:cs="Times New Roman"/>
                  <w:color w:val="000000" w:themeColor="text1"/>
                  <w:sz w:val="28"/>
                  <w:szCs w:val="28"/>
                  <w:vertAlign w:val="superscript"/>
                  <w:lang w:eastAsia="ru-RU"/>
                </w:rPr>
                <w:t>4</w:t>
              </w:r>
            </w:hyperlink>
            <w:r w:rsidR="0099625E" w:rsidRPr="007D6F22">
              <w:rPr>
                <w:rFonts w:ascii="Times New Roman" w:eastAsiaTheme="minorEastAsia" w:hAnsi="Times New Roman" w:cs="Times New Roman"/>
                <w:sz w:val="28"/>
                <w:szCs w:val="28"/>
                <w:lang w:eastAsia="ru-RU"/>
              </w:rPr>
              <w:t xml:space="preserve"> </w:t>
            </w:r>
            <w:r w:rsidR="00432F80" w:rsidRPr="007D6F22">
              <w:rPr>
                <w:rFonts w:ascii="Times New Roman" w:eastAsiaTheme="minorEastAsia" w:hAnsi="Times New Roman" w:cs="Times New Roman"/>
                <w:sz w:val="28"/>
                <w:szCs w:val="28"/>
                <w:lang w:eastAsia="ru-RU"/>
              </w:rPr>
              <w:t xml:space="preserve">настоящего Кодекса </w:t>
            </w:r>
            <w:r w:rsidR="0099625E" w:rsidRPr="007D6F22">
              <w:rPr>
                <w:rFonts w:ascii="Times New Roman" w:eastAsiaTheme="minorEastAsia" w:hAnsi="Times New Roman" w:cs="Times New Roman"/>
                <w:sz w:val="28"/>
                <w:szCs w:val="28"/>
                <w:lang w:eastAsia="ru-RU"/>
              </w:rPr>
              <w:t>(далее</w:t>
            </w:r>
            <w:r w:rsidR="00976ECB" w:rsidRPr="007D6F22">
              <w:rPr>
                <w:rFonts w:ascii="Times New Roman" w:eastAsiaTheme="minorEastAsia" w:hAnsi="Times New Roman" w:cs="Times New Roman"/>
                <w:sz w:val="28"/>
                <w:szCs w:val="28"/>
                <w:lang w:eastAsia="ru-RU"/>
              </w:rPr>
              <w:t> –</w:t>
            </w:r>
            <w:r w:rsidR="0099625E" w:rsidRPr="007D6F22">
              <w:rPr>
                <w:rFonts w:ascii="Times New Roman" w:eastAsiaTheme="minorEastAsia" w:hAnsi="Times New Roman" w:cs="Times New Roman"/>
                <w:sz w:val="28"/>
                <w:szCs w:val="28"/>
                <w:lang w:eastAsia="ru-RU"/>
              </w:rPr>
              <w:t xml:space="preserve"> вновь созданная саморегулируемая организация), либо в целях перехода во вновь созданную саморегулируемую организацию по месту регистрации таких юридического лица или индивидуального предпринимателя вправе подать заявление в</w:t>
            </w:r>
            <w:r w:rsidR="00432F80" w:rsidRPr="007D6F22">
              <w:rPr>
                <w:rFonts w:ascii="Times New Roman" w:eastAsiaTheme="minorEastAsia" w:hAnsi="Times New Roman" w:cs="Times New Roman"/>
                <w:sz w:val="28"/>
                <w:szCs w:val="28"/>
                <w:lang w:eastAsia="ru-RU"/>
              </w:rPr>
              <w:t> </w:t>
            </w:r>
            <w:r w:rsidR="0099625E" w:rsidRPr="007D6F22">
              <w:rPr>
                <w:rFonts w:ascii="Times New Roman" w:eastAsiaTheme="minorEastAsia" w:hAnsi="Times New Roman" w:cs="Times New Roman"/>
                <w:sz w:val="28"/>
                <w:szCs w:val="28"/>
                <w:lang w:eastAsia="ru-RU"/>
              </w:rPr>
              <w:t>саморегулируемую организацию, членство в которой было прекращено, о</w:t>
            </w:r>
            <w:r w:rsidR="00432F80" w:rsidRPr="007D6F22">
              <w:rPr>
                <w:rFonts w:ascii="Times New Roman" w:eastAsiaTheme="minorEastAsia" w:hAnsi="Times New Roman" w:cs="Times New Roman"/>
                <w:sz w:val="28"/>
                <w:szCs w:val="28"/>
                <w:lang w:eastAsia="ru-RU"/>
              </w:rPr>
              <w:t> </w:t>
            </w:r>
            <w:r w:rsidR="0099625E" w:rsidRPr="007D6F22">
              <w:rPr>
                <w:rFonts w:ascii="Times New Roman" w:eastAsiaTheme="minorEastAsia" w:hAnsi="Times New Roman" w:cs="Times New Roman"/>
                <w:sz w:val="28"/>
                <w:szCs w:val="28"/>
                <w:lang w:eastAsia="ru-RU"/>
              </w:rPr>
              <w:t xml:space="preserve">перечислении внесенного ими взноса </w:t>
            </w:r>
            <w:r w:rsidR="0099625E" w:rsidRPr="007D6F22">
              <w:rPr>
                <w:rFonts w:ascii="Times New Roman" w:eastAsiaTheme="minorEastAsia" w:hAnsi="Times New Roman" w:cs="Times New Roman"/>
                <w:sz w:val="28"/>
                <w:szCs w:val="28"/>
                <w:lang w:eastAsia="ru-RU"/>
              </w:rPr>
              <w:lastRenderedPageBreak/>
              <w:t>в</w:t>
            </w:r>
            <w:r w:rsidR="00DA1BA6" w:rsidRPr="007D6F22">
              <w:rPr>
                <w:rFonts w:ascii="Times New Roman" w:eastAsiaTheme="minorEastAsia" w:hAnsi="Times New Roman" w:cs="Times New Roman"/>
                <w:sz w:val="28"/>
                <w:szCs w:val="28"/>
                <w:lang w:eastAsia="ru-RU"/>
              </w:rPr>
              <w:t> </w:t>
            </w:r>
            <w:r w:rsidR="0099625E" w:rsidRPr="007D6F22">
              <w:rPr>
                <w:rFonts w:ascii="Times New Roman" w:eastAsiaTheme="minorEastAsia" w:hAnsi="Times New Roman" w:cs="Times New Roman"/>
                <w:sz w:val="28"/>
                <w:szCs w:val="28"/>
                <w:lang w:eastAsia="ru-RU"/>
              </w:rPr>
              <w:t xml:space="preserve">компенсационный фонд (компенсационные фонды) саморегулируемой организации во вновь созданную саморегулируемую организацию. </w:t>
            </w:r>
          </w:p>
          <w:p w:rsidR="00187D7E" w:rsidRPr="007D6F22" w:rsidRDefault="00187D7E" w:rsidP="00DA1BA6">
            <w:pPr>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Указанное заявление может быть подано в течение 30 дней со дня принятия решения о приеме юридического лица, индивидуального предпринимателя в члены вновь созданной саморегулируемой организации по месту их регистрации либо со дня внесения сведений о вновь созданной саморегулируемой организации в государственный реестр саморегулируемых организаций. К заявлению должны быть приложены документы, подтверждающие факт внесения сведений о вновь созданной саморегулируемой организации в государственный реестр саморегулируемых организаций, и документы, подтверждающие факт принятия решения о приеме юридического лица, индивидуального предпринимателя в члены некоммерческой организации, либо документы, подтверждающие факт принятия решения о приеме юридического лица, индивидуального предпринимателя в члены вновь созданной саморегулируемой организации.</w:t>
            </w:r>
          </w:p>
          <w:p w:rsidR="00187D7E" w:rsidRPr="007D6F22" w:rsidRDefault="00187D7E" w:rsidP="00DA1BA6">
            <w:pPr>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5</w:t>
            </w:r>
            <w:r w:rsidRPr="007D6F22">
              <w:rPr>
                <w:rFonts w:ascii="Times New Roman" w:hAnsi="Times New Roman" w:cs="Times New Roman"/>
                <w:sz w:val="28"/>
                <w:szCs w:val="28"/>
                <w:vertAlign w:val="superscript"/>
              </w:rPr>
              <w:t>2</w:t>
            </w:r>
            <w:r w:rsidRPr="007D6F22">
              <w:rPr>
                <w:rFonts w:ascii="Times New Roman" w:hAnsi="Times New Roman" w:cs="Times New Roman"/>
                <w:sz w:val="28"/>
                <w:szCs w:val="28"/>
              </w:rPr>
              <w:t xml:space="preserve">. Саморегулируемая организация, членство в которой было прекращено юридическим лицом, индивидуальным предпринимателем, в течение семи дней со дня поступления заявления и документов, </w:t>
            </w:r>
            <w:r w:rsidR="003563B2" w:rsidRPr="007D6F22">
              <w:rPr>
                <w:rFonts w:ascii="Times New Roman" w:hAnsi="Times New Roman" w:cs="Times New Roman"/>
                <w:sz w:val="28"/>
                <w:szCs w:val="28"/>
              </w:rPr>
              <w:t>указанных в</w:t>
            </w:r>
            <w:r w:rsidRPr="007D6F22">
              <w:rPr>
                <w:rFonts w:ascii="Times New Roman" w:hAnsi="Times New Roman" w:cs="Times New Roman"/>
                <w:sz w:val="28"/>
                <w:szCs w:val="28"/>
              </w:rPr>
              <w:t xml:space="preserve"> части 5</w:t>
            </w:r>
            <w:r w:rsidRPr="007D6F22">
              <w:rPr>
                <w:rFonts w:ascii="Times New Roman" w:hAnsi="Times New Roman" w:cs="Times New Roman"/>
                <w:sz w:val="28"/>
                <w:szCs w:val="28"/>
                <w:vertAlign w:val="superscript"/>
              </w:rPr>
              <w:t>1</w:t>
            </w:r>
            <w:r w:rsidRPr="007D6F22">
              <w:rPr>
                <w:rFonts w:ascii="Times New Roman" w:hAnsi="Times New Roman" w:cs="Times New Roman"/>
                <w:sz w:val="28"/>
                <w:szCs w:val="28"/>
              </w:rPr>
              <w:t xml:space="preserve"> настоящей статьи, обязана перечислить во вновь созданную саморегулируемую организацию денежные средства в размере внесенного такими юридическим лицом, индивидуальным предпринимателем взноса в компенсационный фонд (компенсационные фонды).»;</w:t>
            </w:r>
          </w:p>
        </w:tc>
      </w:tr>
      <w:tr w:rsidR="00187D7E" w:rsidRPr="007D6F22" w:rsidTr="00D746AF">
        <w:tc>
          <w:tcPr>
            <w:tcW w:w="10490" w:type="dxa"/>
          </w:tcPr>
          <w:p w:rsidR="00187D7E" w:rsidRPr="007D6F22" w:rsidRDefault="00187D7E" w:rsidP="00DA1BA6">
            <w:pPr>
              <w:pStyle w:val="a4"/>
              <w:numPr>
                <w:ilvl w:val="0"/>
                <w:numId w:val="7"/>
              </w:numPr>
              <w:spacing w:line="480" w:lineRule="auto"/>
              <w:ind w:left="0" w:firstLine="709"/>
              <w:jc w:val="both"/>
              <w:rPr>
                <w:rFonts w:ascii="Times New Roman" w:hAnsi="Times New Roman"/>
                <w:sz w:val="28"/>
                <w:szCs w:val="28"/>
              </w:rPr>
            </w:pPr>
            <w:r w:rsidRPr="007D6F22">
              <w:rPr>
                <w:rFonts w:ascii="Times New Roman" w:hAnsi="Times New Roman"/>
                <w:sz w:val="28"/>
                <w:szCs w:val="28"/>
              </w:rPr>
              <w:lastRenderedPageBreak/>
              <w:t>часть 6 изложить в следующей редакции:</w:t>
            </w:r>
          </w:p>
          <w:p w:rsidR="00187D7E" w:rsidRPr="007D6F22" w:rsidRDefault="00187D7E" w:rsidP="003C7F35">
            <w:pPr>
              <w:pStyle w:val="a4"/>
              <w:spacing w:line="480" w:lineRule="auto"/>
              <w:ind w:left="0" w:firstLine="709"/>
              <w:jc w:val="both"/>
              <w:rPr>
                <w:rFonts w:ascii="Times New Roman" w:hAnsi="Times New Roman"/>
                <w:sz w:val="28"/>
                <w:szCs w:val="28"/>
              </w:rPr>
            </w:pPr>
            <w:r w:rsidRPr="007D6F22">
              <w:rPr>
                <w:rFonts w:ascii="Times New Roman" w:hAnsi="Times New Roman"/>
                <w:sz w:val="28"/>
                <w:szCs w:val="28"/>
              </w:rPr>
              <w:lastRenderedPageBreak/>
              <w:t>«6. В случае исключения индивидуального предпринимателя или юридического лица из членов саморегулируемой организации по причине несоблюдения им</w:t>
            </w:r>
            <w:r w:rsidR="003C7F35">
              <w:rPr>
                <w:rFonts w:ascii="Times New Roman" w:hAnsi="Times New Roman"/>
                <w:sz w:val="28"/>
                <w:szCs w:val="28"/>
              </w:rPr>
              <w:t> </w:t>
            </w:r>
            <w:r w:rsidRPr="007D6F22">
              <w:rPr>
                <w:rFonts w:ascii="Times New Roman" w:hAnsi="Times New Roman"/>
                <w:sz w:val="28"/>
                <w:szCs w:val="28"/>
              </w:rPr>
              <w:t>требований законодательства Российской Федерации о градостроительной деятельности, о техническом регулировании,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утвержденных соответствующим Национальным объединением саморегулируемых организаций,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tc>
      </w:tr>
      <w:tr w:rsidR="00187D7E" w:rsidRPr="007D6F22" w:rsidTr="00D746AF">
        <w:tc>
          <w:tcPr>
            <w:tcW w:w="10490" w:type="dxa"/>
          </w:tcPr>
          <w:p w:rsidR="00187D7E" w:rsidRPr="007D6F22" w:rsidRDefault="00187D7E" w:rsidP="00DA1BA6">
            <w:pPr>
              <w:pStyle w:val="a4"/>
              <w:numPr>
                <w:ilvl w:val="0"/>
                <w:numId w:val="4"/>
              </w:numPr>
              <w:spacing w:line="480" w:lineRule="auto"/>
              <w:ind w:left="0" w:firstLine="709"/>
              <w:jc w:val="both"/>
              <w:rPr>
                <w:rFonts w:ascii="Times New Roman" w:hAnsi="Times New Roman"/>
                <w:sz w:val="28"/>
                <w:szCs w:val="28"/>
              </w:rPr>
            </w:pPr>
            <w:r w:rsidRPr="007D6F22">
              <w:rPr>
                <w:rFonts w:ascii="Times New Roman" w:hAnsi="Times New Roman"/>
                <w:sz w:val="28"/>
                <w:szCs w:val="28"/>
              </w:rPr>
              <w:lastRenderedPageBreak/>
              <w:t>в статье 55</w:t>
            </w:r>
            <w:r w:rsidRPr="007D6F22">
              <w:rPr>
                <w:rFonts w:ascii="Times New Roman" w:hAnsi="Times New Roman"/>
                <w:sz w:val="28"/>
                <w:szCs w:val="28"/>
                <w:vertAlign w:val="superscript"/>
              </w:rPr>
              <w:t>8</w:t>
            </w:r>
            <w:r w:rsidRPr="007D6F22">
              <w:rPr>
                <w:rFonts w:ascii="Times New Roman" w:hAnsi="Times New Roman"/>
                <w:sz w:val="28"/>
                <w:szCs w:val="28"/>
              </w:rPr>
              <w:t>:</w:t>
            </w:r>
          </w:p>
          <w:p w:rsidR="00187D7E" w:rsidRPr="007D6F22" w:rsidRDefault="00187D7E" w:rsidP="00DA1BA6">
            <w:pPr>
              <w:pStyle w:val="a4"/>
              <w:numPr>
                <w:ilvl w:val="0"/>
                <w:numId w:val="15"/>
              </w:numPr>
              <w:spacing w:line="480" w:lineRule="auto"/>
              <w:ind w:left="0" w:firstLine="709"/>
              <w:jc w:val="both"/>
              <w:rPr>
                <w:rFonts w:ascii="Times New Roman" w:hAnsi="Times New Roman"/>
                <w:sz w:val="28"/>
                <w:szCs w:val="28"/>
              </w:rPr>
            </w:pPr>
            <w:r w:rsidRPr="007D6F22">
              <w:rPr>
                <w:rFonts w:ascii="Times New Roman" w:hAnsi="Times New Roman"/>
                <w:sz w:val="28"/>
                <w:szCs w:val="28"/>
              </w:rPr>
              <w:t>наименование дополнить словами «, функции технического заказчика»;</w:t>
            </w:r>
          </w:p>
          <w:p w:rsidR="003700F1" w:rsidRPr="007D6F22" w:rsidRDefault="003700F1" w:rsidP="00DA1BA6">
            <w:pPr>
              <w:pStyle w:val="a4"/>
              <w:numPr>
                <w:ilvl w:val="0"/>
                <w:numId w:val="15"/>
              </w:numPr>
              <w:spacing w:line="480" w:lineRule="auto"/>
              <w:ind w:left="0" w:firstLine="709"/>
              <w:jc w:val="both"/>
              <w:rPr>
                <w:rFonts w:ascii="Times New Roman" w:hAnsi="Times New Roman"/>
                <w:sz w:val="28"/>
                <w:szCs w:val="28"/>
              </w:rPr>
            </w:pPr>
            <w:r w:rsidRPr="007D6F22">
              <w:rPr>
                <w:rFonts w:ascii="Times New Roman" w:hAnsi="Times New Roman"/>
                <w:sz w:val="28"/>
                <w:szCs w:val="28"/>
              </w:rPr>
              <w:t>дополнить частью 1</w:t>
            </w:r>
            <w:r w:rsidRPr="007D6F22">
              <w:rPr>
                <w:rFonts w:ascii="Times New Roman" w:hAnsi="Times New Roman"/>
                <w:sz w:val="28"/>
                <w:szCs w:val="28"/>
                <w:vertAlign w:val="superscript"/>
              </w:rPr>
              <w:t>1</w:t>
            </w:r>
            <w:r w:rsidRPr="007D6F22">
              <w:rPr>
                <w:rFonts w:ascii="Times New Roman" w:hAnsi="Times New Roman"/>
                <w:sz w:val="28"/>
                <w:szCs w:val="28"/>
              </w:rPr>
              <w:t xml:space="preserve"> следующего содержания:</w:t>
            </w:r>
          </w:p>
          <w:p w:rsidR="003700F1" w:rsidRPr="007D6F22" w:rsidRDefault="003700F1" w:rsidP="00DA1BA6">
            <w:pPr>
              <w:pStyle w:val="a4"/>
              <w:spacing w:line="480" w:lineRule="auto"/>
              <w:ind w:left="0" w:firstLine="709"/>
              <w:jc w:val="both"/>
              <w:rPr>
                <w:rFonts w:ascii="Times New Roman" w:hAnsi="Times New Roman"/>
                <w:sz w:val="28"/>
                <w:szCs w:val="28"/>
              </w:rPr>
            </w:pPr>
            <w:r w:rsidRPr="007D6F22">
              <w:rPr>
                <w:rFonts w:ascii="Times New Roman" w:hAnsi="Times New Roman"/>
                <w:sz w:val="28"/>
                <w:szCs w:val="28"/>
              </w:rPr>
              <w:t>«1</w:t>
            </w:r>
            <w:r w:rsidRPr="007D6F22">
              <w:rPr>
                <w:rFonts w:ascii="Times New Roman" w:hAnsi="Times New Roman"/>
                <w:sz w:val="28"/>
                <w:szCs w:val="28"/>
                <w:vertAlign w:val="superscript"/>
              </w:rPr>
              <w:t>1</w:t>
            </w:r>
            <w:r w:rsidRPr="007D6F22">
              <w:rPr>
                <w:rFonts w:ascii="Times New Roman" w:hAnsi="Times New Roman"/>
                <w:sz w:val="28"/>
                <w:szCs w:val="28"/>
              </w:rPr>
              <w:t>. </w:t>
            </w:r>
            <w:r w:rsidR="00B367E7" w:rsidRPr="007D6F22">
              <w:rPr>
                <w:rFonts w:ascii="Times New Roman" w:hAnsi="Times New Roman"/>
                <w:sz w:val="28"/>
                <w:szCs w:val="28"/>
              </w:rPr>
              <w:t>Ю</w:t>
            </w:r>
            <w:r w:rsidRPr="007D6F22">
              <w:rPr>
                <w:rFonts w:ascii="Times New Roman" w:hAnsi="Times New Roman"/>
                <w:sz w:val="28"/>
                <w:szCs w:val="28"/>
              </w:rPr>
              <w:t>ридическое лицо имеет право осуществлять функции технического заказчика по договору на</w:t>
            </w:r>
            <w:r w:rsidR="00DD2646" w:rsidRPr="007D6F22">
              <w:rPr>
                <w:rFonts w:ascii="Times New Roman" w:hAnsi="Times New Roman"/>
                <w:sz w:val="28"/>
                <w:szCs w:val="28"/>
                <w:lang w:val="en-US"/>
              </w:rPr>
              <w:t> </w:t>
            </w:r>
            <w:r w:rsidRPr="007D6F22">
              <w:rPr>
                <w:rFonts w:ascii="Times New Roman" w:hAnsi="Times New Roman"/>
                <w:sz w:val="28"/>
                <w:szCs w:val="28"/>
              </w:rPr>
              <w:t xml:space="preserve">осуществление функций технического </w:t>
            </w:r>
            <w:r w:rsidR="00B367E7" w:rsidRPr="007D6F22">
              <w:rPr>
                <w:rFonts w:ascii="Times New Roman" w:hAnsi="Times New Roman"/>
                <w:sz w:val="28"/>
                <w:szCs w:val="28"/>
              </w:rPr>
              <w:t>заказчика</w:t>
            </w:r>
            <w:r w:rsidRPr="007D6F22">
              <w:rPr>
                <w:rFonts w:ascii="Times New Roman" w:hAnsi="Times New Roman"/>
                <w:sz w:val="28"/>
                <w:szCs w:val="28"/>
              </w:rPr>
              <w:t xml:space="preserve"> при</w:t>
            </w:r>
            <w:r w:rsidR="003C7F35">
              <w:rPr>
                <w:rFonts w:ascii="Times New Roman" w:hAnsi="Times New Roman"/>
                <w:sz w:val="28"/>
                <w:szCs w:val="28"/>
              </w:rPr>
              <w:t> </w:t>
            </w:r>
            <w:r w:rsidRPr="007D6F22">
              <w:rPr>
                <w:rFonts w:ascii="Times New Roman" w:hAnsi="Times New Roman"/>
                <w:sz w:val="28"/>
                <w:szCs w:val="28"/>
              </w:rPr>
              <w:t>условии, что тако</w:t>
            </w:r>
            <w:r w:rsidR="00B367E7" w:rsidRPr="007D6F22">
              <w:rPr>
                <w:rFonts w:ascii="Times New Roman" w:hAnsi="Times New Roman"/>
                <w:sz w:val="28"/>
                <w:szCs w:val="28"/>
              </w:rPr>
              <w:t>е</w:t>
            </w:r>
            <w:r w:rsidRPr="007D6F22">
              <w:rPr>
                <w:rFonts w:ascii="Times New Roman" w:hAnsi="Times New Roman"/>
                <w:sz w:val="28"/>
                <w:szCs w:val="28"/>
              </w:rPr>
              <w:t xml:space="preserve"> юридическое лицо является членом саморегулируемой организации </w:t>
            </w:r>
            <w:r w:rsidR="00D95A59" w:rsidRPr="007D6F22">
              <w:rPr>
                <w:rFonts w:ascii="Times New Roman" w:hAnsi="Times New Roman"/>
                <w:sz w:val="28"/>
                <w:szCs w:val="28"/>
              </w:rPr>
              <w:t>соответствующего вида</w:t>
            </w:r>
            <w:r w:rsidRPr="007D6F22">
              <w:rPr>
                <w:rFonts w:ascii="Times New Roman" w:hAnsi="Times New Roman"/>
                <w:sz w:val="28"/>
                <w:szCs w:val="28"/>
              </w:rPr>
              <w:t>, если иное не установлено настоящим Кодексом.»</w:t>
            </w:r>
          </w:p>
          <w:p w:rsidR="00187D7E" w:rsidRPr="007D6F22" w:rsidRDefault="00187D7E" w:rsidP="00DA1BA6">
            <w:pPr>
              <w:pStyle w:val="a4"/>
              <w:numPr>
                <w:ilvl w:val="0"/>
                <w:numId w:val="15"/>
              </w:numPr>
              <w:spacing w:line="480" w:lineRule="auto"/>
              <w:ind w:left="0" w:firstLine="709"/>
              <w:jc w:val="both"/>
              <w:rPr>
                <w:rFonts w:ascii="Times New Roman" w:hAnsi="Times New Roman"/>
                <w:sz w:val="28"/>
                <w:szCs w:val="28"/>
              </w:rPr>
            </w:pPr>
            <w:r w:rsidRPr="007D6F22">
              <w:rPr>
                <w:rFonts w:ascii="Times New Roman" w:hAnsi="Times New Roman"/>
                <w:sz w:val="28"/>
                <w:szCs w:val="28"/>
              </w:rPr>
              <w:t>абзац первый части 3 изложить в следующей редакции:</w:t>
            </w:r>
          </w:p>
          <w:p w:rsidR="00187D7E" w:rsidRPr="007D6F22" w:rsidRDefault="00187D7E" w:rsidP="00DA1BA6">
            <w:pPr>
              <w:pStyle w:val="a4"/>
              <w:spacing w:line="480" w:lineRule="auto"/>
              <w:ind w:left="0" w:firstLine="709"/>
              <w:jc w:val="both"/>
              <w:rPr>
                <w:rFonts w:ascii="Times New Roman" w:hAnsi="Times New Roman"/>
                <w:sz w:val="28"/>
                <w:szCs w:val="28"/>
              </w:rPr>
            </w:pPr>
            <w:r w:rsidRPr="007D6F22">
              <w:rPr>
                <w:rFonts w:ascii="Times New Roman" w:hAnsi="Times New Roman"/>
                <w:sz w:val="28"/>
                <w:szCs w:val="28"/>
              </w:rPr>
              <w:t xml:space="preserve">«3. Член саморегулируемой организации соответствующего вида имеет право выполнять инженерные изыскания, осуществлять подготовку проектной документации, строительство, реконструкцию, капитальный ремонт объектов </w:t>
            </w:r>
            <w:r w:rsidRPr="007D6F22">
              <w:rPr>
                <w:rFonts w:ascii="Times New Roman" w:hAnsi="Times New Roman"/>
                <w:sz w:val="28"/>
                <w:szCs w:val="28"/>
              </w:rPr>
              <w:lastRenderedPageBreak/>
              <w:t>капитального строительства, функции технического заказчика по договору подряда на выполнение инженерных изысканий, подготовку проектной документации, по договору строительного подряда, по договору на осуществление функций технического заказчика, заключаемым с использованием конкурентных способов заключения договоров, при соблюдении в совокупности следующих условий:»;</w:t>
            </w:r>
          </w:p>
        </w:tc>
      </w:tr>
      <w:tr w:rsidR="00187D7E" w:rsidRPr="007D6F22" w:rsidTr="00D746AF">
        <w:tc>
          <w:tcPr>
            <w:tcW w:w="10490" w:type="dxa"/>
          </w:tcPr>
          <w:p w:rsidR="00187D7E" w:rsidRPr="007D6F22" w:rsidRDefault="00187D7E" w:rsidP="00DA1BA6">
            <w:pPr>
              <w:pStyle w:val="a4"/>
              <w:numPr>
                <w:ilvl w:val="0"/>
                <w:numId w:val="15"/>
              </w:numPr>
              <w:spacing w:line="480" w:lineRule="auto"/>
              <w:ind w:left="0" w:firstLine="709"/>
              <w:jc w:val="both"/>
              <w:rPr>
                <w:rFonts w:ascii="Times New Roman" w:hAnsi="Times New Roman"/>
                <w:sz w:val="28"/>
                <w:szCs w:val="28"/>
              </w:rPr>
            </w:pPr>
            <w:r w:rsidRPr="007D6F22">
              <w:rPr>
                <w:rFonts w:ascii="Times New Roman" w:hAnsi="Times New Roman"/>
                <w:sz w:val="28"/>
                <w:szCs w:val="28"/>
              </w:rPr>
              <w:lastRenderedPageBreak/>
              <w:t>часть 4 после слов «договорам строительного подряда» дополнить словами «, договорам на осуществление функций технического заказчика»;</w:t>
            </w:r>
          </w:p>
        </w:tc>
      </w:tr>
      <w:tr w:rsidR="00187D7E" w:rsidRPr="007D6F22" w:rsidTr="00D746AF">
        <w:tc>
          <w:tcPr>
            <w:tcW w:w="10490" w:type="dxa"/>
          </w:tcPr>
          <w:p w:rsidR="00187D7E" w:rsidRPr="007D6F22" w:rsidRDefault="00187D7E" w:rsidP="00DA1BA6">
            <w:pPr>
              <w:pStyle w:val="a4"/>
              <w:numPr>
                <w:ilvl w:val="0"/>
                <w:numId w:val="15"/>
              </w:numPr>
              <w:spacing w:line="480" w:lineRule="auto"/>
              <w:ind w:left="0" w:firstLine="709"/>
              <w:jc w:val="both"/>
              <w:rPr>
                <w:rFonts w:ascii="Times New Roman" w:hAnsi="Times New Roman"/>
                <w:i/>
                <w:sz w:val="28"/>
                <w:szCs w:val="28"/>
              </w:rPr>
            </w:pPr>
            <w:r w:rsidRPr="007D6F22">
              <w:rPr>
                <w:rFonts w:ascii="Times New Roman" w:hAnsi="Times New Roman"/>
                <w:sz w:val="28"/>
                <w:szCs w:val="28"/>
              </w:rPr>
              <w:t>часть 6 после слов «договоров строительного подряда» дополнить словами «, договоров на осуществление функций технического заказчика»;</w:t>
            </w:r>
          </w:p>
        </w:tc>
      </w:tr>
      <w:tr w:rsidR="00187D7E" w:rsidRPr="007D6F22" w:rsidTr="00D746AF">
        <w:tc>
          <w:tcPr>
            <w:tcW w:w="10490" w:type="dxa"/>
          </w:tcPr>
          <w:p w:rsidR="00187D7E" w:rsidRPr="007D6F22" w:rsidRDefault="00187D7E" w:rsidP="00DA1BA6">
            <w:pPr>
              <w:pStyle w:val="a4"/>
              <w:numPr>
                <w:ilvl w:val="0"/>
                <w:numId w:val="15"/>
              </w:numPr>
              <w:spacing w:line="480" w:lineRule="auto"/>
              <w:ind w:left="0" w:firstLine="709"/>
              <w:jc w:val="both"/>
              <w:rPr>
                <w:rFonts w:ascii="Times New Roman" w:hAnsi="Times New Roman"/>
                <w:i/>
                <w:sz w:val="28"/>
                <w:szCs w:val="28"/>
              </w:rPr>
            </w:pPr>
            <w:r w:rsidRPr="007D6F22">
              <w:rPr>
                <w:rFonts w:ascii="Times New Roman" w:hAnsi="Times New Roman"/>
                <w:sz w:val="28"/>
                <w:szCs w:val="28"/>
              </w:rPr>
              <w:t>часть 7 после слов «договорам строительного подряда» дополнить словами «, договорам на осуществление функций технического заказчика»;</w:t>
            </w:r>
          </w:p>
        </w:tc>
      </w:tr>
      <w:tr w:rsidR="00187D7E" w:rsidRPr="007D6F22" w:rsidTr="00D746AF">
        <w:tc>
          <w:tcPr>
            <w:tcW w:w="10490" w:type="dxa"/>
          </w:tcPr>
          <w:p w:rsidR="00187D7E" w:rsidRPr="007D6F22" w:rsidRDefault="00187D7E" w:rsidP="00DA1BA6">
            <w:pPr>
              <w:pStyle w:val="a4"/>
              <w:numPr>
                <w:ilvl w:val="0"/>
                <w:numId w:val="15"/>
              </w:numPr>
              <w:spacing w:line="480" w:lineRule="auto"/>
              <w:ind w:left="0" w:firstLine="709"/>
              <w:jc w:val="both"/>
              <w:rPr>
                <w:rFonts w:ascii="Times New Roman" w:hAnsi="Times New Roman"/>
                <w:i/>
                <w:sz w:val="28"/>
                <w:szCs w:val="28"/>
              </w:rPr>
            </w:pPr>
            <w:r w:rsidRPr="007D6F22">
              <w:rPr>
                <w:rFonts w:ascii="Times New Roman" w:hAnsi="Times New Roman"/>
                <w:sz w:val="28"/>
                <w:szCs w:val="28"/>
              </w:rPr>
              <w:t>часть 8 после слов «договору строительного подряда» дополнить словами «, договору на осуществление функций технического заказчика»;</w:t>
            </w:r>
          </w:p>
          <w:p w:rsidR="00244C0C" w:rsidRPr="007D6F22" w:rsidRDefault="00244C0C" w:rsidP="00DA1BA6">
            <w:pPr>
              <w:pStyle w:val="a4"/>
              <w:numPr>
                <w:ilvl w:val="0"/>
                <w:numId w:val="4"/>
              </w:numPr>
              <w:spacing w:line="480" w:lineRule="auto"/>
              <w:ind w:left="0" w:firstLine="709"/>
              <w:jc w:val="both"/>
              <w:rPr>
                <w:rFonts w:ascii="Times New Roman" w:hAnsi="Times New Roman"/>
                <w:sz w:val="28"/>
                <w:szCs w:val="28"/>
              </w:rPr>
            </w:pPr>
            <w:r w:rsidRPr="007D6F22">
              <w:rPr>
                <w:rFonts w:ascii="Times New Roman" w:hAnsi="Times New Roman"/>
                <w:sz w:val="28"/>
                <w:szCs w:val="28"/>
              </w:rPr>
              <w:t>в статье 55</w:t>
            </w:r>
            <w:r w:rsidRPr="007D6F22">
              <w:rPr>
                <w:rFonts w:ascii="Times New Roman" w:hAnsi="Times New Roman"/>
                <w:sz w:val="28"/>
                <w:szCs w:val="28"/>
                <w:vertAlign w:val="superscript"/>
              </w:rPr>
              <w:t>13</w:t>
            </w:r>
            <w:r w:rsidR="00DA1BA6" w:rsidRPr="007D6F22">
              <w:rPr>
                <w:rFonts w:ascii="Times New Roman" w:hAnsi="Times New Roman"/>
                <w:sz w:val="28"/>
                <w:szCs w:val="28"/>
              </w:rPr>
              <w:t>:</w:t>
            </w:r>
          </w:p>
          <w:p w:rsidR="00244C0C" w:rsidRPr="007D6F22" w:rsidRDefault="0092701D" w:rsidP="00DA1BA6">
            <w:pPr>
              <w:pStyle w:val="a4"/>
              <w:spacing w:line="480" w:lineRule="auto"/>
              <w:ind w:left="0" w:firstLine="709"/>
              <w:jc w:val="both"/>
              <w:rPr>
                <w:rFonts w:ascii="Times New Roman" w:hAnsi="Times New Roman"/>
                <w:sz w:val="28"/>
                <w:szCs w:val="28"/>
              </w:rPr>
            </w:pPr>
            <w:r w:rsidRPr="007D6F22">
              <w:rPr>
                <w:rFonts w:ascii="Times New Roman" w:hAnsi="Times New Roman"/>
                <w:sz w:val="28"/>
                <w:szCs w:val="28"/>
              </w:rPr>
              <w:t>а)</w:t>
            </w:r>
            <w:r w:rsidR="00DA1BA6" w:rsidRPr="007D6F22">
              <w:rPr>
                <w:rFonts w:ascii="Times New Roman" w:hAnsi="Times New Roman"/>
                <w:sz w:val="28"/>
                <w:szCs w:val="28"/>
              </w:rPr>
              <w:t> </w:t>
            </w:r>
            <w:r w:rsidR="00244C0C" w:rsidRPr="007D6F22">
              <w:rPr>
                <w:rFonts w:ascii="Times New Roman" w:hAnsi="Times New Roman"/>
                <w:sz w:val="28"/>
                <w:szCs w:val="28"/>
              </w:rPr>
              <w:t xml:space="preserve">пункт </w:t>
            </w:r>
            <w:r w:rsidR="009B0E88" w:rsidRPr="007D6F22">
              <w:rPr>
                <w:rFonts w:ascii="Times New Roman" w:hAnsi="Times New Roman"/>
                <w:sz w:val="28"/>
                <w:szCs w:val="28"/>
              </w:rPr>
              <w:t>2</w:t>
            </w:r>
            <w:r w:rsidR="00244C0C" w:rsidRPr="007D6F22">
              <w:rPr>
                <w:rFonts w:ascii="Times New Roman" w:hAnsi="Times New Roman"/>
                <w:sz w:val="28"/>
                <w:szCs w:val="28"/>
              </w:rPr>
              <w:t xml:space="preserve"> части </w:t>
            </w:r>
            <w:r w:rsidR="009B0E88" w:rsidRPr="007D6F22">
              <w:rPr>
                <w:rFonts w:ascii="Times New Roman" w:hAnsi="Times New Roman"/>
                <w:sz w:val="28"/>
                <w:szCs w:val="28"/>
              </w:rPr>
              <w:t>2</w:t>
            </w:r>
            <w:r w:rsidR="00244C0C" w:rsidRPr="007D6F22">
              <w:rPr>
                <w:rFonts w:ascii="Times New Roman" w:hAnsi="Times New Roman"/>
                <w:sz w:val="28"/>
                <w:szCs w:val="28"/>
              </w:rPr>
              <w:t xml:space="preserve"> после слов «договорам строительного подряда» дополнить словами «, договорам на осуществление функций технического заказчика»;</w:t>
            </w:r>
          </w:p>
          <w:p w:rsidR="00244C0C" w:rsidRPr="007D6F22" w:rsidRDefault="0092701D" w:rsidP="00DA1BA6">
            <w:pPr>
              <w:pStyle w:val="a4"/>
              <w:spacing w:line="480" w:lineRule="auto"/>
              <w:ind w:left="0" w:firstLine="709"/>
              <w:jc w:val="both"/>
              <w:rPr>
                <w:rFonts w:ascii="Times New Roman" w:hAnsi="Times New Roman"/>
                <w:sz w:val="28"/>
                <w:szCs w:val="28"/>
              </w:rPr>
            </w:pPr>
            <w:r w:rsidRPr="007D6F22">
              <w:rPr>
                <w:rFonts w:ascii="Times New Roman" w:hAnsi="Times New Roman"/>
                <w:sz w:val="28"/>
                <w:szCs w:val="28"/>
              </w:rPr>
              <w:t>б)</w:t>
            </w:r>
            <w:r w:rsidR="00DA1BA6" w:rsidRPr="007D6F22">
              <w:rPr>
                <w:rFonts w:ascii="Times New Roman" w:hAnsi="Times New Roman"/>
                <w:sz w:val="28"/>
                <w:szCs w:val="28"/>
              </w:rPr>
              <w:t> </w:t>
            </w:r>
            <w:r w:rsidR="00244C0C" w:rsidRPr="007D6F22">
              <w:rPr>
                <w:rFonts w:ascii="Times New Roman" w:hAnsi="Times New Roman"/>
                <w:sz w:val="28"/>
                <w:szCs w:val="28"/>
              </w:rPr>
              <w:t>часть 5 после слов «договорам строительного подряда» дополнить словами «, договорам на осуществление функций технического заказчика»;</w:t>
            </w:r>
          </w:p>
          <w:p w:rsidR="00244C0C" w:rsidRPr="007D6F22" w:rsidRDefault="0092701D" w:rsidP="00DA1BA6">
            <w:pPr>
              <w:pStyle w:val="a4"/>
              <w:spacing w:line="480" w:lineRule="auto"/>
              <w:ind w:left="0" w:firstLine="709"/>
              <w:jc w:val="both"/>
              <w:rPr>
                <w:rFonts w:ascii="Times New Roman" w:hAnsi="Times New Roman"/>
                <w:sz w:val="28"/>
                <w:szCs w:val="28"/>
              </w:rPr>
            </w:pPr>
            <w:r w:rsidRPr="007D6F22">
              <w:rPr>
                <w:rFonts w:ascii="Times New Roman" w:hAnsi="Times New Roman"/>
                <w:sz w:val="28"/>
                <w:szCs w:val="28"/>
              </w:rPr>
              <w:t>в)</w:t>
            </w:r>
            <w:r w:rsidR="00DA1BA6" w:rsidRPr="007D6F22">
              <w:rPr>
                <w:rFonts w:ascii="Times New Roman" w:hAnsi="Times New Roman"/>
                <w:sz w:val="28"/>
                <w:szCs w:val="28"/>
              </w:rPr>
              <w:t> </w:t>
            </w:r>
            <w:r w:rsidR="00244C0C" w:rsidRPr="007D6F22">
              <w:rPr>
                <w:rFonts w:ascii="Times New Roman" w:hAnsi="Times New Roman"/>
                <w:sz w:val="28"/>
                <w:szCs w:val="28"/>
              </w:rPr>
              <w:t>часть 6 после слов «договорам строительного подряда» дополнить словами «, договорам на осуществление функций технического заказчика»;</w:t>
            </w:r>
          </w:p>
          <w:p w:rsidR="00244C0C" w:rsidRPr="007D6F22" w:rsidRDefault="0092701D" w:rsidP="00DA1BA6">
            <w:pPr>
              <w:pStyle w:val="a4"/>
              <w:spacing w:line="480" w:lineRule="auto"/>
              <w:ind w:left="0" w:firstLine="709"/>
              <w:jc w:val="both"/>
              <w:rPr>
                <w:rFonts w:ascii="Times New Roman" w:hAnsi="Times New Roman"/>
                <w:sz w:val="28"/>
                <w:szCs w:val="28"/>
              </w:rPr>
            </w:pPr>
            <w:r w:rsidRPr="007D6F22">
              <w:rPr>
                <w:rFonts w:ascii="Times New Roman" w:hAnsi="Times New Roman"/>
                <w:sz w:val="28"/>
                <w:szCs w:val="28"/>
              </w:rPr>
              <w:t>г)</w:t>
            </w:r>
            <w:r w:rsidR="00DA1BA6" w:rsidRPr="007D6F22">
              <w:rPr>
                <w:rFonts w:ascii="Times New Roman" w:hAnsi="Times New Roman"/>
                <w:sz w:val="28"/>
                <w:szCs w:val="28"/>
              </w:rPr>
              <w:t> </w:t>
            </w:r>
            <w:r w:rsidR="00244C0C" w:rsidRPr="007D6F22">
              <w:rPr>
                <w:rFonts w:ascii="Times New Roman" w:hAnsi="Times New Roman"/>
                <w:sz w:val="28"/>
                <w:szCs w:val="28"/>
              </w:rPr>
              <w:t xml:space="preserve">часть 7 </w:t>
            </w:r>
            <w:r w:rsidR="00D746AF" w:rsidRPr="007D6F22">
              <w:rPr>
                <w:rFonts w:ascii="Times New Roman" w:hAnsi="Times New Roman"/>
                <w:sz w:val="28"/>
                <w:szCs w:val="28"/>
              </w:rPr>
              <w:t>после слов «договорам строительного подряда» дополнить словами «, договорам на осуществление функций технического заказчика»;</w:t>
            </w:r>
          </w:p>
          <w:p w:rsidR="00D746AF" w:rsidRPr="007D6F22" w:rsidRDefault="0092701D" w:rsidP="00DA1BA6">
            <w:pPr>
              <w:pStyle w:val="a4"/>
              <w:spacing w:line="480" w:lineRule="auto"/>
              <w:ind w:left="0" w:firstLine="709"/>
              <w:jc w:val="both"/>
              <w:rPr>
                <w:rFonts w:ascii="Times New Roman" w:hAnsi="Times New Roman"/>
                <w:sz w:val="28"/>
                <w:szCs w:val="28"/>
              </w:rPr>
            </w:pPr>
            <w:r w:rsidRPr="007D6F22">
              <w:rPr>
                <w:rFonts w:ascii="Times New Roman" w:hAnsi="Times New Roman"/>
                <w:sz w:val="28"/>
                <w:szCs w:val="28"/>
              </w:rPr>
              <w:lastRenderedPageBreak/>
              <w:t>д)</w:t>
            </w:r>
            <w:r w:rsidR="00DA1BA6" w:rsidRPr="007D6F22">
              <w:rPr>
                <w:rFonts w:ascii="Times New Roman" w:hAnsi="Times New Roman"/>
                <w:sz w:val="28"/>
                <w:szCs w:val="28"/>
              </w:rPr>
              <w:t> </w:t>
            </w:r>
            <w:r w:rsidR="00D746AF" w:rsidRPr="007D6F22">
              <w:rPr>
                <w:rFonts w:ascii="Times New Roman" w:hAnsi="Times New Roman"/>
                <w:sz w:val="28"/>
                <w:szCs w:val="28"/>
              </w:rPr>
              <w:t>часть 8 после слов «договорам строительного подряда» дополнить словами «, договорам на осуществление функций технического заказчика»;</w:t>
            </w:r>
          </w:p>
          <w:p w:rsidR="00D21F70" w:rsidRPr="007D6F22" w:rsidRDefault="0092701D" w:rsidP="00DA1BA6">
            <w:pPr>
              <w:autoSpaceDE w:val="0"/>
              <w:autoSpaceDN w:val="0"/>
              <w:adjustRightInd w:val="0"/>
              <w:spacing w:line="480" w:lineRule="auto"/>
              <w:ind w:firstLine="709"/>
              <w:jc w:val="both"/>
              <w:rPr>
                <w:rFonts w:ascii="Times New Roman" w:eastAsia="Calibri" w:hAnsi="Times New Roman" w:cs="Times New Roman"/>
                <w:sz w:val="28"/>
                <w:szCs w:val="28"/>
              </w:rPr>
            </w:pPr>
            <w:r w:rsidRPr="007D6F22">
              <w:rPr>
                <w:rFonts w:ascii="Times New Roman" w:eastAsia="Calibri" w:hAnsi="Times New Roman" w:cs="Times New Roman"/>
                <w:sz w:val="28"/>
                <w:szCs w:val="28"/>
              </w:rPr>
              <w:t>е)</w:t>
            </w:r>
            <w:r w:rsidR="00DA1BA6" w:rsidRPr="007D6F22">
              <w:rPr>
                <w:rFonts w:ascii="Times New Roman" w:eastAsia="Calibri" w:hAnsi="Times New Roman" w:cs="Times New Roman"/>
                <w:sz w:val="28"/>
                <w:szCs w:val="28"/>
              </w:rPr>
              <w:t> </w:t>
            </w:r>
            <w:r w:rsidR="00D21F70" w:rsidRPr="007D6F22">
              <w:rPr>
                <w:rFonts w:ascii="Times New Roman" w:eastAsia="Calibri" w:hAnsi="Times New Roman" w:cs="Times New Roman"/>
                <w:sz w:val="28"/>
                <w:szCs w:val="28"/>
              </w:rPr>
              <w:t xml:space="preserve">часть 9 изложить в следующей редакции: «В случае, если член саморегулируемой организации не представил необходимых документов, указанных в </w:t>
            </w:r>
            <w:hyperlink w:anchor="sub_55804" w:history="1">
              <w:r w:rsidR="00D21F70" w:rsidRPr="007D6F22">
                <w:rPr>
                  <w:rFonts w:ascii="Times New Roman" w:eastAsia="Calibri" w:hAnsi="Times New Roman" w:cs="Times New Roman"/>
                  <w:sz w:val="28"/>
                  <w:szCs w:val="28"/>
                </w:rPr>
                <w:t>части 4 статьи 55</w:t>
              </w:r>
              <w:r w:rsidR="00D21F70" w:rsidRPr="007D6F22">
                <w:rPr>
                  <w:rFonts w:ascii="Times New Roman" w:eastAsia="Calibri" w:hAnsi="Times New Roman" w:cs="Times New Roman"/>
                  <w:sz w:val="28"/>
                  <w:szCs w:val="28"/>
                  <w:vertAlign w:val="superscript"/>
                </w:rPr>
                <w:t>8</w:t>
              </w:r>
            </w:hyperlink>
            <w:r w:rsidR="00D21F70" w:rsidRPr="007D6F22">
              <w:rPr>
                <w:rFonts w:ascii="Times New Roman" w:eastAsia="Calibri" w:hAnsi="Times New Roman" w:cs="Times New Roman"/>
                <w:sz w:val="28"/>
                <w:szCs w:val="28"/>
              </w:rPr>
              <w:t xml:space="preserve"> настоящего Кодекса, саморегулируемая организация вправе самостоятельно в соответствии с час</w:t>
            </w:r>
            <w:r w:rsidRPr="007D6F22">
              <w:rPr>
                <w:rFonts w:ascii="Times New Roman" w:eastAsia="Calibri" w:hAnsi="Times New Roman" w:cs="Times New Roman"/>
                <w:sz w:val="28"/>
                <w:szCs w:val="28"/>
              </w:rPr>
              <w:t>тью 7 статьи 55</w:t>
            </w:r>
            <w:r w:rsidR="00D21F70" w:rsidRPr="007D6F22">
              <w:rPr>
                <w:rFonts w:ascii="Times New Roman" w:eastAsia="Calibri" w:hAnsi="Times New Roman" w:cs="Times New Roman"/>
                <w:sz w:val="28"/>
                <w:szCs w:val="28"/>
                <w:vertAlign w:val="superscript"/>
              </w:rPr>
              <w:t>23-1</w:t>
            </w:r>
            <w:r w:rsidR="00D21F70" w:rsidRPr="007D6F22">
              <w:rPr>
                <w:rFonts w:ascii="Times New Roman" w:eastAsia="Calibri" w:hAnsi="Times New Roman" w:cs="Times New Roman"/>
                <w:sz w:val="28"/>
                <w:szCs w:val="28"/>
              </w:rPr>
              <w:t xml:space="preserve"> настоящего Кодекса, а также  в порядке, установленном </w:t>
            </w:r>
            <w:hyperlink r:id="rId9" w:history="1">
              <w:r w:rsidR="00D21F70" w:rsidRPr="007D6F22">
                <w:rPr>
                  <w:rFonts w:ascii="Times New Roman" w:eastAsia="Calibri" w:hAnsi="Times New Roman" w:cs="Times New Roman"/>
                  <w:sz w:val="28"/>
                  <w:szCs w:val="28"/>
                </w:rPr>
                <w:t>законодательством</w:t>
              </w:r>
            </w:hyperlink>
            <w:r w:rsidR="00D21F70" w:rsidRPr="007D6F22">
              <w:rPr>
                <w:rFonts w:ascii="Times New Roman" w:eastAsia="Calibri" w:hAnsi="Times New Roman" w:cs="Times New Roman"/>
                <w:sz w:val="28"/>
                <w:szCs w:val="28"/>
              </w:rPr>
              <w:t xml:space="preserve"> Российской Федерации о контрактной системе в сфере закупок товаров, работ, услуг для обеспечения государственных и</w:t>
            </w:r>
            <w:r w:rsidR="003C7F35">
              <w:rPr>
                <w:rFonts w:ascii="Times New Roman" w:eastAsia="Calibri" w:hAnsi="Times New Roman" w:cs="Times New Roman"/>
                <w:sz w:val="28"/>
                <w:szCs w:val="28"/>
              </w:rPr>
              <w:t> </w:t>
            </w:r>
            <w:r w:rsidR="00D21F70" w:rsidRPr="007D6F22">
              <w:rPr>
                <w:rFonts w:ascii="Times New Roman" w:eastAsia="Calibri" w:hAnsi="Times New Roman" w:cs="Times New Roman"/>
                <w:sz w:val="28"/>
                <w:szCs w:val="28"/>
              </w:rPr>
              <w:t>муниципальных нужд, получить необходимую для проведения такой проверки информацию.»;</w:t>
            </w:r>
          </w:p>
          <w:p w:rsidR="009B0E88" w:rsidRPr="007D6F22" w:rsidRDefault="009B0E88" w:rsidP="00DA1BA6">
            <w:pPr>
              <w:autoSpaceDE w:val="0"/>
              <w:autoSpaceDN w:val="0"/>
              <w:adjustRightInd w:val="0"/>
              <w:spacing w:line="480" w:lineRule="auto"/>
              <w:ind w:firstLine="709"/>
              <w:jc w:val="both"/>
              <w:rPr>
                <w:rFonts w:ascii="Times New Roman" w:hAnsi="Times New Roman"/>
                <w:i/>
                <w:sz w:val="28"/>
                <w:szCs w:val="28"/>
              </w:rPr>
            </w:pPr>
            <w:r w:rsidRPr="007D6F22">
              <w:rPr>
                <w:rFonts w:ascii="Times New Roman" w:eastAsia="Calibri" w:hAnsi="Times New Roman" w:cs="Times New Roman"/>
                <w:sz w:val="28"/>
                <w:szCs w:val="28"/>
              </w:rPr>
              <w:t xml:space="preserve">з) часть 10 </w:t>
            </w:r>
            <w:r w:rsidRPr="007D6F22">
              <w:rPr>
                <w:rFonts w:ascii="Times New Roman" w:hAnsi="Times New Roman"/>
                <w:sz w:val="28"/>
                <w:szCs w:val="28"/>
              </w:rPr>
              <w:t>после слов «договорам строительного подряда» дополнить словами «, договорам на осуществление функций технического заказчика»;</w:t>
            </w:r>
          </w:p>
        </w:tc>
      </w:tr>
      <w:tr w:rsidR="00187D7E" w:rsidRPr="007D6F22" w:rsidTr="00D746AF">
        <w:tc>
          <w:tcPr>
            <w:tcW w:w="10490" w:type="dxa"/>
          </w:tcPr>
          <w:p w:rsidR="00C83F5A" w:rsidRPr="007D6F22" w:rsidRDefault="00C83F5A" w:rsidP="00DA1BA6">
            <w:pPr>
              <w:pStyle w:val="a4"/>
              <w:numPr>
                <w:ilvl w:val="0"/>
                <w:numId w:val="4"/>
              </w:numPr>
              <w:spacing w:line="480" w:lineRule="auto"/>
              <w:ind w:left="0" w:firstLine="709"/>
              <w:jc w:val="both"/>
              <w:rPr>
                <w:rFonts w:ascii="Times New Roman" w:hAnsi="Times New Roman"/>
                <w:sz w:val="28"/>
                <w:szCs w:val="28"/>
              </w:rPr>
            </w:pPr>
            <w:r w:rsidRPr="007D6F22">
              <w:rPr>
                <w:rFonts w:ascii="Times New Roman" w:hAnsi="Times New Roman"/>
                <w:sz w:val="28"/>
                <w:szCs w:val="28"/>
              </w:rPr>
              <w:lastRenderedPageBreak/>
              <w:t>часть 2 статьи 55</w:t>
            </w:r>
            <w:r w:rsidRPr="007D6F22">
              <w:rPr>
                <w:rFonts w:ascii="Times New Roman" w:hAnsi="Times New Roman"/>
                <w:sz w:val="28"/>
                <w:szCs w:val="28"/>
                <w:vertAlign w:val="superscript"/>
              </w:rPr>
              <w:t>15</w:t>
            </w:r>
            <w:r w:rsidRPr="007D6F22">
              <w:rPr>
                <w:rFonts w:ascii="Times New Roman" w:hAnsi="Times New Roman"/>
                <w:sz w:val="28"/>
                <w:szCs w:val="28"/>
              </w:rPr>
              <w:t xml:space="preserve"> изложить в следующей редакции:</w:t>
            </w:r>
          </w:p>
          <w:p w:rsidR="00C83F5A" w:rsidRPr="007D6F22" w:rsidRDefault="00C83F5A" w:rsidP="00DA1BA6">
            <w:pPr>
              <w:spacing w:line="480" w:lineRule="auto"/>
              <w:ind w:firstLine="709"/>
              <w:jc w:val="both"/>
              <w:rPr>
                <w:rFonts w:ascii="Times New Roman" w:hAnsi="Times New Roman"/>
                <w:sz w:val="28"/>
                <w:szCs w:val="28"/>
              </w:rPr>
            </w:pPr>
            <w:r w:rsidRPr="007D6F22">
              <w:rPr>
                <w:rFonts w:ascii="Times New Roman" w:hAnsi="Times New Roman"/>
                <w:sz w:val="28"/>
                <w:szCs w:val="28"/>
              </w:rPr>
              <w:t xml:space="preserve">«Член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функции технического заказчика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объектов капитального строительства, функции технического заказчика только в соответствии с договорами подряда на выполнение инженерных изысканий, подготовку проектной </w:t>
            </w:r>
            <w:r w:rsidRPr="007D6F22">
              <w:rPr>
                <w:rFonts w:ascii="Times New Roman" w:hAnsi="Times New Roman"/>
                <w:sz w:val="28"/>
                <w:szCs w:val="28"/>
              </w:rPr>
              <w:lastRenderedPageBreak/>
              <w:t>документации, договорами строительного подряда, договора на осуществление функций технического заказчика, заключенными до принятия решения о применении указанной меры дисциплинарного воздействия.»;</w:t>
            </w:r>
          </w:p>
          <w:p w:rsidR="00187D7E" w:rsidRPr="007D6F22" w:rsidRDefault="00187D7E" w:rsidP="00DA1BA6">
            <w:pPr>
              <w:pStyle w:val="a4"/>
              <w:numPr>
                <w:ilvl w:val="0"/>
                <w:numId w:val="4"/>
              </w:numPr>
              <w:spacing w:line="480" w:lineRule="auto"/>
              <w:ind w:left="0" w:firstLine="709"/>
              <w:jc w:val="both"/>
              <w:rPr>
                <w:rFonts w:ascii="Times New Roman" w:hAnsi="Times New Roman"/>
                <w:sz w:val="28"/>
                <w:szCs w:val="28"/>
              </w:rPr>
            </w:pPr>
            <w:r w:rsidRPr="007D6F22">
              <w:rPr>
                <w:rFonts w:ascii="Times New Roman" w:hAnsi="Times New Roman"/>
                <w:sz w:val="28"/>
                <w:szCs w:val="28"/>
              </w:rPr>
              <w:t>в статье 55</w:t>
            </w:r>
            <w:r w:rsidRPr="007D6F22">
              <w:rPr>
                <w:rFonts w:ascii="Times New Roman" w:hAnsi="Times New Roman"/>
                <w:sz w:val="28"/>
                <w:szCs w:val="28"/>
                <w:vertAlign w:val="superscript"/>
              </w:rPr>
              <w:t>16</w:t>
            </w:r>
            <w:r w:rsidRPr="007D6F22">
              <w:rPr>
                <w:rFonts w:ascii="Times New Roman" w:hAnsi="Times New Roman"/>
                <w:sz w:val="28"/>
                <w:szCs w:val="28"/>
              </w:rPr>
              <w:t>:</w:t>
            </w:r>
          </w:p>
          <w:p w:rsidR="00187D7E" w:rsidRPr="007D6F22" w:rsidRDefault="00C83F5A" w:rsidP="00DA1BA6">
            <w:pPr>
              <w:pStyle w:val="a4"/>
              <w:numPr>
                <w:ilvl w:val="0"/>
                <w:numId w:val="8"/>
              </w:numPr>
              <w:spacing w:line="480" w:lineRule="auto"/>
              <w:ind w:left="0" w:firstLine="709"/>
              <w:jc w:val="both"/>
              <w:rPr>
                <w:rFonts w:ascii="Times New Roman" w:hAnsi="Times New Roman"/>
                <w:sz w:val="28"/>
                <w:szCs w:val="28"/>
              </w:rPr>
            </w:pPr>
            <w:r w:rsidRPr="007D6F22">
              <w:rPr>
                <w:rFonts w:ascii="Times New Roman" w:hAnsi="Times New Roman"/>
                <w:sz w:val="28"/>
                <w:szCs w:val="28"/>
              </w:rPr>
              <w:t xml:space="preserve">в </w:t>
            </w:r>
            <w:r w:rsidR="00187D7E" w:rsidRPr="007D6F22">
              <w:rPr>
                <w:rFonts w:ascii="Times New Roman" w:hAnsi="Times New Roman"/>
                <w:sz w:val="28"/>
                <w:szCs w:val="28"/>
              </w:rPr>
              <w:t>част</w:t>
            </w:r>
            <w:r w:rsidRPr="007D6F22">
              <w:rPr>
                <w:rFonts w:ascii="Times New Roman" w:hAnsi="Times New Roman"/>
                <w:sz w:val="28"/>
                <w:szCs w:val="28"/>
              </w:rPr>
              <w:t>и</w:t>
            </w:r>
            <w:r w:rsidR="00187D7E" w:rsidRPr="007D6F22">
              <w:rPr>
                <w:rFonts w:ascii="Times New Roman" w:hAnsi="Times New Roman"/>
                <w:sz w:val="28"/>
                <w:szCs w:val="28"/>
              </w:rPr>
              <w:t> 2 слов</w:t>
            </w:r>
            <w:r w:rsidRPr="007D6F22">
              <w:rPr>
                <w:rFonts w:ascii="Times New Roman" w:hAnsi="Times New Roman"/>
                <w:sz w:val="28"/>
                <w:szCs w:val="28"/>
              </w:rPr>
              <w:t>а</w:t>
            </w:r>
            <w:r w:rsidR="00187D7E" w:rsidRPr="007D6F22">
              <w:rPr>
                <w:rFonts w:ascii="Times New Roman" w:hAnsi="Times New Roman"/>
                <w:sz w:val="28"/>
                <w:szCs w:val="28"/>
              </w:rPr>
              <w:t xml:space="preserve"> «</w:t>
            </w:r>
            <w:r w:rsidRPr="007D6F22">
              <w:rPr>
                <w:rFonts w:ascii="Times New Roman" w:hAnsi="Times New Roman"/>
                <w:sz w:val="28"/>
                <w:szCs w:val="28"/>
              </w:rPr>
              <w:t xml:space="preserve">или по </w:t>
            </w:r>
            <w:r w:rsidR="00187D7E" w:rsidRPr="007D6F22">
              <w:rPr>
                <w:rFonts w:ascii="Times New Roman" w:hAnsi="Times New Roman"/>
                <w:sz w:val="28"/>
                <w:szCs w:val="28"/>
              </w:rPr>
              <w:t xml:space="preserve">договорам строительного подряда» </w:t>
            </w:r>
            <w:r w:rsidRPr="007D6F22">
              <w:rPr>
                <w:rFonts w:ascii="Times New Roman" w:hAnsi="Times New Roman"/>
                <w:sz w:val="28"/>
                <w:szCs w:val="28"/>
              </w:rPr>
              <w:t>заменить</w:t>
            </w:r>
            <w:r w:rsidR="00187D7E" w:rsidRPr="007D6F22">
              <w:rPr>
                <w:rFonts w:ascii="Times New Roman" w:hAnsi="Times New Roman"/>
                <w:sz w:val="28"/>
                <w:szCs w:val="28"/>
              </w:rPr>
              <w:t xml:space="preserve"> словами «, </w:t>
            </w:r>
            <w:r w:rsidR="008E0B93" w:rsidRPr="007D6F22">
              <w:rPr>
                <w:rFonts w:ascii="Times New Roman" w:hAnsi="Times New Roman"/>
                <w:sz w:val="28"/>
                <w:szCs w:val="28"/>
              </w:rPr>
              <w:t xml:space="preserve">по договорам строительного подряда или по </w:t>
            </w:r>
            <w:r w:rsidR="00187D7E" w:rsidRPr="007D6F22">
              <w:rPr>
                <w:rFonts w:ascii="Times New Roman" w:hAnsi="Times New Roman"/>
                <w:sz w:val="28"/>
                <w:szCs w:val="28"/>
              </w:rPr>
              <w:t>договорам на осуществление функций технического заказчика»;</w:t>
            </w:r>
          </w:p>
          <w:p w:rsidR="0069352A" w:rsidRPr="007D6F22" w:rsidRDefault="00AC3CE8" w:rsidP="00DA1BA6">
            <w:pPr>
              <w:pStyle w:val="a4"/>
              <w:numPr>
                <w:ilvl w:val="0"/>
                <w:numId w:val="8"/>
              </w:numPr>
              <w:spacing w:line="480" w:lineRule="auto"/>
              <w:ind w:left="0" w:firstLine="709"/>
              <w:jc w:val="both"/>
              <w:rPr>
                <w:rFonts w:ascii="Times New Roman" w:hAnsi="Times New Roman"/>
                <w:sz w:val="28"/>
                <w:szCs w:val="28"/>
              </w:rPr>
            </w:pPr>
            <w:r w:rsidRPr="007D6F22">
              <w:rPr>
                <w:rFonts w:ascii="Times New Roman" w:hAnsi="Times New Roman"/>
                <w:sz w:val="28"/>
                <w:szCs w:val="28"/>
              </w:rPr>
              <w:t xml:space="preserve">в </w:t>
            </w:r>
            <w:r w:rsidR="00187D7E" w:rsidRPr="007D6F22">
              <w:rPr>
                <w:rFonts w:ascii="Times New Roman" w:hAnsi="Times New Roman"/>
                <w:sz w:val="28"/>
                <w:szCs w:val="28"/>
              </w:rPr>
              <w:t>част</w:t>
            </w:r>
            <w:r w:rsidRPr="007D6F22">
              <w:rPr>
                <w:rFonts w:ascii="Times New Roman" w:hAnsi="Times New Roman"/>
                <w:sz w:val="28"/>
                <w:szCs w:val="28"/>
              </w:rPr>
              <w:t>и</w:t>
            </w:r>
            <w:r w:rsidR="00187D7E" w:rsidRPr="007D6F22">
              <w:rPr>
                <w:rFonts w:ascii="Times New Roman" w:hAnsi="Times New Roman"/>
                <w:sz w:val="28"/>
                <w:szCs w:val="28"/>
              </w:rPr>
              <w:t> 3</w:t>
            </w:r>
            <w:r w:rsidR="0069352A" w:rsidRPr="007D6F22">
              <w:rPr>
                <w:rFonts w:ascii="Times New Roman" w:hAnsi="Times New Roman"/>
                <w:sz w:val="28"/>
                <w:szCs w:val="28"/>
              </w:rPr>
              <w:t>:</w:t>
            </w:r>
            <w:r w:rsidR="00187D7E" w:rsidRPr="007D6F22">
              <w:rPr>
                <w:rFonts w:ascii="Times New Roman" w:hAnsi="Times New Roman"/>
                <w:sz w:val="28"/>
                <w:szCs w:val="28"/>
              </w:rPr>
              <w:t xml:space="preserve"> </w:t>
            </w:r>
          </w:p>
          <w:p w:rsidR="0069352A" w:rsidRPr="007D6F22" w:rsidRDefault="0092701D" w:rsidP="00DA1BA6">
            <w:pPr>
              <w:pStyle w:val="a4"/>
              <w:spacing w:line="480" w:lineRule="auto"/>
              <w:ind w:left="0" w:firstLine="709"/>
              <w:jc w:val="both"/>
              <w:rPr>
                <w:rFonts w:ascii="Times New Roman" w:hAnsi="Times New Roman"/>
                <w:sz w:val="28"/>
                <w:szCs w:val="28"/>
              </w:rPr>
            </w:pPr>
            <w:r w:rsidRPr="007D6F22">
              <w:rPr>
                <w:rFonts w:ascii="Times New Roman" w:hAnsi="Times New Roman"/>
                <w:sz w:val="28"/>
                <w:szCs w:val="28"/>
              </w:rPr>
              <w:t>после слов «договор</w:t>
            </w:r>
            <w:r w:rsidR="008E0B93" w:rsidRPr="007D6F22">
              <w:rPr>
                <w:rFonts w:ascii="Times New Roman" w:hAnsi="Times New Roman"/>
                <w:sz w:val="28"/>
                <w:szCs w:val="28"/>
              </w:rPr>
              <w:t>ов</w:t>
            </w:r>
            <w:r w:rsidRPr="007D6F22">
              <w:rPr>
                <w:rFonts w:ascii="Times New Roman" w:hAnsi="Times New Roman"/>
                <w:sz w:val="28"/>
                <w:szCs w:val="28"/>
              </w:rPr>
              <w:t xml:space="preserve"> строительного подряда» дополнить словами «, договор</w:t>
            </w:r>
            <w:r w:rsidR="008E0B93" w:rsidRPr="007D6F22">
              <w:rPr>
                <w:rFonts w:ascii="Times New Roman" w:hAnsi="Times New Roman"/>
                <w:sz w:val="28"/>
                <w:szCs w:val="28"/>
              </w:rPr>
              <w:t>ов</w:t>
            </w:r>
            <w:r w:rsidRPr="007D6F22">
              <w:rPr>
                <w:rFonts w:ascii="Times New Roman" w:hAnsi="Times New Roman"/>
                <w:sz w:val="28"/>
                <w:szCs w:val="28"/>
              </w:rPr>
              <w:t xml:space="preserve"> на осуществление функций технического заказчика»</w:t>
            </w:r>
            <w:r w:rsidR="0069352A" w:rsidRPr="007D6F22">
              <w:rPr>
                <w:rFonts w:ascii="Times New Roman" w:hAnsi="Times New Roman"/>
                <w:sz w:val="28"/>
                <w:szCs w:val="28"/>
              </w:rPr>
              <w:t>;</w:t>
            </w:r>
            <w:r w:rsidRPr="007D6F22">
              <w:rPr>
                <w:rFonts w:ascii="Times New Roman" w:hAnsi="Times New Roman"/>
                <w:sz w:val="28"/>
                <w:szCs w:val="28"/>
              </w:rPr>
              <w:t xml:space="preserve"> </w:t>
            </w:r>
          </w:p>
          <w:p w:rsidR="00244C0C" w:rsidRPr="007D6F22" w:rsidRDefault="00AC3CE8" w:rsidP="00DA1BA6">
            <w:pPr>
              <w:pStyle w:val="a4"/>
              <w:spacing w:line="480" w:lineRule="auto"/>
              <w:ind w:left="0" w:firstLine="709"/>
              <w:jc w:val="both"/>
              <w:rPr>
                <w:rFonts w:ascii="Times New Roman" w:hAnsi="Times New Roman"/>
                <w:sz w:val="28"/>
                <w:szCs w:val="28"/>
              </w:rPr>
            </w:pPr>
            <w:r w:rsidRPr="007D6F22">
              <w:rPr>
                <w:rFonts w:ascii="Times New Roman" w:hAnsi="Times New Roman"/>
                <w:sz w:val="28"/>
                <w:szCs w:val="28"/>
              </w:rPr>
              <w:t xml:space="preserve">слова «случая, предусмотренного частью 16 настоящей статьи» заменить </w:t>
            </w:r>
            <w:r w:rsidR="0069352A" w:rsidRPr="007D6F22">
              <w:rPr>
                <w:rFonts w:ascii="Times New Roman" w:hAnsi="Times New Roman"/>
                <w:sz w:val="28"/>
                <w:szCs w:val="28"/>
              </w:rPr>
              <w:t xml:space="preserve">словами </w:t>
            </w:r>
            <w:r w:rsidRPr="007D6F22">
              <w:rPr>
                <w:rFonts w:ascii="Times New Roman" w:hAnsi="Times New Roman"/>
                <w:sz w:val="28"/>
                <w:szCs w:val="28"/>
              </w:rPr>
              <w:t>«случаев, предусмотренных</w:t>
            </w:r>
            <w:r w:rsidR="006208DD" w:rsidRPr="007D6F22">
              <w:rPr>
                <w:rFonts w:ascii="Times New Roman" w:hAnsi="Times New Roman"/>
                <w:sz w:val="28"/>
                <w:szCs w:val="28"/>
              </w:rPr>
              <w:t xml:space="preserve"> частью 16</w:t>
            </w:r>
            <w:r w:rsidR="00534435" w:rsidRPr="007D6F22">
              <w:rPr>
                <w:rFonts w:ascii="Times New Roman" w:hAnsi="Times New Roman"/>
                <w:sz w:val="28"/>
                <w:szCs w:val="28"/>
              </w:rPr>
              <w:t xml:space="preserve"> </w:t>
            </w:r>
            <w:r w:rsidR="006208DD" w:rsidRPr="007D6F22">
              <w:rPr>
                <w:rFonts w:ascii="Times New Roman" w:hAnsi="Times New Roman"/>
                <w:sz w:val="28"/>
                <w:szCs w:val="28"/>
              </w:rPr>
              <w:t xml:space="preserve">настоящей статьи </w:t>
            </w:r>
            <w:r w:rsidR="00187D7E" w:rsidRPr="007D6F22">
              <w:rPr>
                <w:rFonts w:ascii="Times New Roman" w:hAnsi="Times New Roman"/>
                <w:sz w:val="28"/>
                <w:szCs w:val="28"/>
              </w:rPr>
              <w:t>и частью 5</w:t>
            </w:r>
            <w:r w:rsidR="00187D7E" w:rsidRPr="007D6F22">
              <w:rPr>
                <w:rFonts w:ascii="Times New Roman" w:hAnsi="Times New Roman"/>
                <w:sz w:val="28"/>
                <w:szCs w:val="28"/>
                <w:vertAlign w:val="superscript"/>
              </w:rPr>
              <w:t>2</w:t>
            </w:r>
            <w:r w:rsidR="00187D7E" w:rsidRPr="007D6F22">
              <w:rPr>
                <w:rFonts w:ascii="Times New Roman" w:hAnsi="Times New Roman"/>
                <w:sz w:val="28"/>
                <w:szCs w:val="28"/>
              </w:rPr>
              <w:t xml:space="preserve"> статьи 55</w:t>
            </w:r>
            <w:r w:rsidR="00187D7E" w:rsidRPr="007D6F22">
              <w:rPr>
                <w:rFonts w:ascii="Times New Roman" w:hAnsi="Times New Roman"/>
                <w:sz w:val="28"/>
                <w:szCs w:val="28"/>
                <w:vertAlign w:val="superscript"/>
              </w:rPr>
              <w:t>7</w:t>
            </w:r>
            <w:r w:rsidR="00187D7E" w:rsidRPr="007D6F22">
              <w:rPr>
                <w:rFonts w:ascii="Times New Roman" w:hAnsi="Times New Roman"/>
                <w:sz w:val="28"/>
                <w:szCs w:val="28"/>
              </w:rPr>
              <w:t xml:space="preserve"> настоящего Кодекса»;</w:t>
            </w:r>
          </w:p>
        </w:tc>
      </w:tr>
      <w:tr w:rsidR="00187D7E" w:rsidRPr="007D6F22" w:rsidTr="00D746AF">
        <w:tc>
          <w:tcPr>
            <w:tcW w:w="10490" w:type="dxa"/>
          </w:tcPr>
          <w:p w:rsidR="006C6A98" w:rsidRPr="007D6F22" w:rsidRDefault="00187D7E" w:rsidP="00DA1BA6">
            <w:pPr>
              <w:pStyle w:val="a4"/>
              <w:numPr>
                <w:ilvl w:val="0"/>
                <w:numId w:val="8"/>
              </w:numPr>
              <w:autoSpaceDE w:val="0"/>
              <w:autoSpaceDN w:val="0"/>
              <w:adjustRightInd w:val="0"/>
              <w:spacing w:line="480" w:lineRule="auto"/>
              <w:ind w:left="0" w:firstLine="709"/>
              <w:jc w:val="both"/>
              <w:rPr>
                <w:rFonts w:ascii="Times New Roman" w:hAnsi="Times New Roman"/>
                <w:sz w:val="28"/>
                <w:szCs w:val="28"/>
              </w:rPr>
            </w:pPr>
            <w:r w:rsidRPr="007D6F22">
              <w:rPr>
                <w:rFonts w:ascii="Times New Roman" w:hAnsi="Times New Roman"/>
                <w:sz w:val="28"/>
                <w:szCs w:val="28"/>
              </w:rPr>
              <w:lastRenderedPageBreak/>
              <w:t> </w:t>
            </w:r>
            <w:r w:rsidR="006C6A98" w:rsidRPr="007D6F22">
              <w:rPr>
                <w:rFonts w:ascii="Times New Roman" w:hAnsi="Times New Roman"/>
                <w:sz w:val="28"/>
                <w:szCs w:val="28"/>
              </w:rPr>
              <w:t>пункт</w:t>
            </w:r>
            <w:r w:rsidRPr="007D6F22">
              <w:rPr>
                <w:rFonts w:ascii="Times New Roman" w:hAnsi="Times New Roman"/>
                <w:sz w:val="28"/>
                <w:szCs w:val="28"/>
              </w:rPr>
              <w:t> 4</w:t>
            </w:r>
            <w:r w:rsidR="00D746AF" w:rsidRPr="007D6F22">
              <w:rPr>
                <w:rFonts w:ascii="Times New Roman" w:hAnsi="Times New Roman"/>
                <w:sz w:val="28"/>
                <w:szCs w:val="28"/>
              </w:rPr>
              <w:t xml:space="preserve"> </w:t>
            </w:r>
            <w:r w:rsidR="0092701D" w:rsidRPr="007D6F22">
              <w:rPr>
                <w:rFonts w:ascii="Times New Roman" w:hAnsi="Times New Roman"/>
                <w:sz w:val="28"/>
                <w:szCs w:val="28"/>
              </w:rPr>
              <w:t xml:space="preserve">части 4 </w:t>
            </w:r>
            <w:r w:rsidR="00D746AF" w:rsidRPr="007D6F22">
              <w:rPr>
                <w:rFonts w:ascii="Times New Roman" w:hAnsi="Times New Roman"/>
                <w:sz w:val="28"/>
                <w:szCs w:val="28"/>
              </w:rPr>
              <w:t>изложить в следующей редакции</w:t>
            </w:r>
            <w:r w:rsidRPr="007D6F22">
              <w:rPr>
                <w:rFonts w:ascii="Times New Roman" w:hAnsi="Times New Roman"/>
                <w:sz w:val="28"/>
                <w:szCs w:val="28"/>
              </w:rPr>
              <w:t>:</w:t>
            </w:r>
            <w:r w:rsidR="00D746AF" w:rsidRPr="007D6F22">
              <w:rPr>
                <w:rFonts w:ascii="Times New Roman" w:hAnsi="Times New Roman"/>
                <w:sz w:val="28"/>
                <w:szCs w:val="28"/>
              </w:rPr>
              <w:t xml:space="preserve"> </w:t>
            </w:r>
          </w:p>
          <w:p w:rsidR="00244C0C" w:rsidRPr="007D6F22" w:rsidRDefault="00D746AF" w:rsidP="00DA1BA6">
            <w:pPr>
              <w:pStyle w:val="a4"/>
              <w:autoSpaceDE w:val="0"/>
              <w:autoSpaceDN w:val="0"/>
              <w:adjustRightInd w:val="0"/>
              <w:spacing w:line="480" w:lineRule="auto"/>
              <w:ind w:left="0" w:firstLine="709"/>
              <w:jc w:val="both"/>
              <w:rPr>
                <w:rFonts w:ascii="Times New Roman" w:hAnsi="Times New Roman"/>
                <w:sz w:val="28"/>
                <w:szCs w:val="28"/>
              </w:rPr>
            </w:pPr>
            <w:r w:rsidRPr="007D6F22">
              <w:rPr>
                <w:rFonts w:ascii="Times New Roman" w:hAnsi="Times New Roman"/>
                <w:sz w:val="28"/>
                <w:szCs w:val="28"/>
              </w:rPr>
              <w:t>«</w:t>
            </w:r>
            <w:bookmarkStart w:id="1" w:name="sub_5516044"/>
            <w:r w:rsidR="006C6A98" w:rsidRPr="007D6F22">
              <w:rPr>
                <w:rFonts w:ascii="Times New Roman" w:hAnsi="Times New Roman"/>
                <w:sz w:val="28"/>
                <w:szCs w:val="28"/>
              </w:rPr>
              <w:t>4) у</w:t>
            </w:r>
            <w:r w:rsidRPr="007D6F22">
              <w:rPr>
                <w:rFonts w:ascii="Times New Roman" w:hAnsi="Times New Roman"/>
                <w:sz w:val="28"/>
                <w:szCs w:val="28"/>
              </w:rPr>
              <w:t>плата саморегулируемой организацией, применяющей общий режим налогообложения, налога на прибыль организаций, исчисленного с дохода, полученного от размещения и (или) инвестирования средств компенсационного фонда возмещения вреда;</w:t>
            </w:r>
            <w:r w:rsidR="0092701D" w:rsidRPr="007D6F22">
              <w:rPr>
                <w:rFonts w:ascii="Times New Roman" w:hAnsi="Times New Roman"/>
                <w:sz w:val="28"/>
                <w:szCs w:val="28"/>
              </w:rPr>
              <w:t>»;</w:t>
            </w:r>
            <w:bookmarkEnd w:id="1"/>
          </w:p>
        </w:tc>
      </w:tr>
      <w:tr w:rsidR="00187D7E" w:rsidRPr="007D6F22" w:rsidTr="00D746AF">
        <w:tc>
          <w:tcPr>
            <w:tcW w:w="10490" w:type="dxa"/>
          </w:tcPr>
          <w:p w:rsidR="00187D7E" w:rsidRPr="007D6F22" w:rsidRDefault="008E0B93" w:rsidP="00DA1BA6">
            <w:pPr>
              <w:pStyle w:val="a4"/>
              <w:spacing w:line="480" w:lineRule="auto"/>
              <w:ind w:left="0" w:firstLine="709"/>
              <w:jc w:val="both"/>
              <w:rPr>
                <w:rFonts w:ascii="Times New Roman" w:hAnsi="Times New Roman"/>
                <w:sz w:val="28"/>
                <w:szCs w:val="28"/>
              </w:rPr>
            </w:pPr>
            <w:r w:rsidRPr="007D6F22">
              <w:rPr>
                <w:rFonts w:ascii="Times New Roman" w:hAnsi="Times New Roman"/>
                <w:sz w:val="28"/>
                <w:szCs w:val="28"/>
              </w:rPr>
              <w:t>г) </w:t>
            </w:r>
            <w:r w:rsidR="00187D7E" w:rsidRPr="007D6F22">
              <w:rPr>
                <w:rFonts w:ascii="Times New Roman" w:hAnsi="Times New Roman"/>
                <w:sz w:val="28"/>
                <w:szCs w:val="28"/>
              </w:rPr>
              <w:t>дополнить пунктом 4</w:t>
            </w:r>
            <w:r w:rsidR="00187D7E" w:rsidRPr="007D6F22">
              <w:rPr>
                <w:rFonts w:ascii="Times New Roman" w:hAnsi="Times New Roman"/>
                <w:sz w:val="28"/>
                <w:szCs w:val="28"/>
                <w:vertAlign w:val="superscript"/>
              </w:rPr>
              <w:t>1</w:t>
            </w:r>
            <w:r w:rsidR="00187D7E" w:rsidRPr="007D6F22">
              <w:rPr>
                <w:rFonts w:ascii="Times New Roman" w:hAnsi="Times New Roman"/>
                <w:sz w:val="28"/>
                <w:szCs w:val="28"/>
              </w:rPr>
              <w:t xml:space="preserve"> следующего содержания:</w:t>
            </w:r>
          </w:p>
          <w:p w:rsidR="00187D7E" w:rsidRPr="007D6F22" w:rsidRDefault="00187D7E" w:rsidP="00DA1BA6">
            <w:pPr>
              <w:pStyle w:val="a4"/>
              <w:spacing w:line="480" w:lineRule="auto"/>
              <w:ind w:left="0" w:firstLine="709"/>
              <w:jc w:val="both"/>
              <w:rPr>
                <w:rFonts w:ascii="Times New Roman" w:hAnsi="Times New Roman"/>
                <w:sz w:val="28"/>
                <w:szCs w:val="28"/>
              </w:rPr>
            </w:pPr>
            <w:r w:rsidRPr="007D6F22">
              <w:rPr>
                <w:rFonts w:ascii="Times New Roman" w:hAnsi="Times New Roman"/>
                <w:sz w:val="28"/>
                <w:szCs w:val="28"/>
              </w:rPr>
              <w:t>«4</w:t>
            </w:r>
            <w:r w:rsidRPr="007D6F22">
              <w:rPr>
                <w:rFonts w:ascii="Times New Roman" w:hAnsi="Times New Roman"/>
                <w:sz w:val="28"/>
                <w:szCs w:val="28"/>
                <w:vertAlign w:val="superscript"/>
              </w:rPr>
              <w:t>1</w:t>
            </w:r>
            <w:r w:rsidRPr="007D6F22">
              <w:rPr>
                <w:rFonts w:ascii="Times New Roman" w:hAnsi="Times New Roman"/>
                <w:sz w:val="28"/>
                <w:szCs w:val="28"/>
              </w:rPr>
              <w:t xml:space="preserve">) уплата саморегулируемой организацией, применяющей упрощенную систему налогообложения, налога на доходы исчисленного с дохода, полученного </w:t>
            </w:r>
            <w:r w:rsidRPr="007D6F22">
              <w:rPr>
                <w:rFonts w:ascii="Times New Roman" w:hAnsi="Times New Roman"/>
                <w:sz w:val="28"/>
                <w:szCs w:val="28"/>
              </w:rPr>
              <w:lastRenderedPageBreak/>
              <w:t xml:space="preserve">от размещения </w:t>
            </w:r>
            <w:r w:rsidR="00D746AF" w:rsidRPr="007D6F22">
              <w:rPr>
                <w:rFonts w:ascii="Times New Roman" w:hAnsi="Times New Roman"/>
                <w:sz w:val="28"/>
                <w:szCs w:val="28"/>
              </w:rPr>
              <w:t xml:space="preserve">и (или) инвестирования </w:t>
            </w:r>
            <w:r w:rsidRPr="007D6F22">
              <w:rPr>
                <w:rFonts w:ascii="Times New Roman" w:hAnsi="Times New Roman"/>
                <w:sz w:val="28"/>
                <w:szCs w:val="28"/>
              </w:rPr>
              <w:t>средств компенсационного фонда возмещения</w:t>
            </w:r>
            <w:r w:rsidR="00244C0C" w:rsidRPr="007D6F22">
              <w:rPr>
                <w:rFonts w:ascii="Times New Roman" w:hAnsi="Times New Roman"/>
                <w:sz w:val="28"/>
                <w:szCs w:val="28"/>
              </w:rPr>
              <w:t xml:space="preserve"> вреда</w:t>
            </w:r>
            <w:r w:rsidRPr="007D6F22">
              <w:rPr>
                <w:rFonts w:ascii="Times New Roman" w:hAnsi="Times New Roman"/>
                <w:sz w:val="28"/>
                <w:szCs w:val="28"/>
              </w:rPr>
              <w:t>;»;</w:t>
            </w:r>
          </w:p>
          <w:p w:rsidR="00187D7E" w:rsidRPr="007D6F22" w:rsidRDefault="00187D7E" w:rsidP="00DA1BA6">
            <w:pPr>
              <w:pStyle w:val="a4"/>
              <w:spacing w:line="480" w:lineRule="auto"/>
              <w:ind w:left="0" w:firstLine="709"/>
              <w:jc w:val="both"/>
              <w:rPr>
                <w:rFonts w:ascii="Times New Roman" w:hAnsi="Times New Roman"/>
                <w:sz w:val="28"/>
                <w:szCs w:val="28"/>
              </w:rPr>
            </w:pPr>
            <w:r w:rsidRPr="007D6F22">
              <w:rPr>
                <w:rFonts w:ascii="Times New Roman" w:hAnsi="Times New Roman"/>
                <w:sz w:val="28"/>
                <w:szCs w:val="28"/>
              </w:rPr>
              <w:t>дополнить пунктами 6 – 8 следующего содержания:</w:t>
            </w:r>
          </w:p>
          <w:p w:rsidR="00187D7E" w:rsidRPr="007D6F22" w:rsidRDefault="00187D7E" w:rsidP="00DA1BA6">
            <w:pPr>
              <w:pStyle w:val="a4"/>
              <w:spacing w:line="480" w:lineRule="auto"/>
              <w:ind w:left="0" w:firstLine="709"/>
              <w:jc w:val="both"/>
              <w:rPr>
                <w:rFonts w:ascii="Times New Roman" w:hAnsi="Times New Roman"/>
                <w:sz w:val="28"/>
                <w:szCs w:val="28"/>
              </w:rPr>
            </w:pPr>
            <w:r w:rsidRPr="007D6F22">
              <w:rPr>
                <w:rFonts w:ascii="Times New Roman" w:hAnsi="Times New Roman"/>
                <w:sz w:val="28"/>
                <w:szCs w:val="28"/>
              </w:rPr>
              <w:t>«6) перечисление части дохода от размещения и (или) инвестирования средств компенсационного фонда возмещения вреда на нужды Национального объединения саморегулируемых организаций, в котором состоит такая саморегулируемая организация;</w:t>
            </w:r>
          </w:p>
          <w:p w:rsidR="00187D7E" w:rsidRPr="007D6F22" w:rsidRDefault="00187D7E" w:rsidP="00DA1BA6">
            <w:pPr>
              <w:pStyle w:val="a4"/>
              <w:spacing w:line="480" w:lineRule="auto"/>
              <w:ind w:left="0" w:firstLine="709"/>
              <w:jc w:val="both"/>
              <w:rPr>
                <w:rFonts w:ascii="Times New Roman" w:hAnsi="Times New Roman"/>
                <w:sz w:val="28"/>
                <w:szCs w:val="28"/>
              </w:rPr>
            </w:pPr>
            <w:r w:rsidRPr="007D6F22">
              <w:rPr>
                <w:rFonts w:ascii="Times New Roman" w:hAnsi="Times New Roman"/>
                <w:sz w:val="28"/>
                <w:szCs w:val="28"/>
              </w:rPr>
              <w:t xml:space="preserve">7) перечисление средств компенсационного фонда возмещения вреда на специальный банковский счет, открытый в иной кредитной организации, соответствующей </w:t>
            </w:r>
            <w:r w:rsidR="00374D6C" w:rsidRPr="007D6F22">
              <w:rPr>
                <w:rFonts w:ascii="Times New Roman" w:hAnsi="Times New Roman"/>
                <w:sz w:val="28"/>
                <w:szCs w:val="28"/>
              </w:rPr>
              <w:t xml:space="preserve">требованиям, </w:t>
            </w:r>
            <w:r w:rsidRPr="007D6F22">
              <w:rPr>
                <w:rFonts w:ascii="Times New Roman" w:hAnsi="Times New Roman"/>
                <w:sz w:val="28"/>
                <w:szCs w:val="28"/>
              </w:rPr>
              <w:t>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части 4</w:t>
            </w:r>
            <w:r w:rsidRPr="007D6F22">
              <w:rPr>
                <w:rFonts w:ascii="Times New Roman" w:hAnsi="Times New Roman"/>
                <w:sz w:val="28"/>
                <w:szCs w:val="28"/>
                <w:vertAlign w:val="superscript"/>
              </w:rPr>
              <w:t>2</w:t>
            </w:r>
            <w:r w:rsidRPr="007D6F22">
              <w:rPr>
                <w:rFonts w:ascii="Times New Roman" w:hAnsi="Times New Roman"/>
                <w:sz w:val="28"/>
                <w:szCs w:val="28"/>
              </w:rPr>
              <w:t xml:space="preserve"> статьи 55</w:t>
            </w:r>
            <w:r w:rsidRPr="007D6F22">
              <w:rPr>
                <w:rFonts w:ascii="Times New Roman" w:hAnsi="Times New Roman"/>
                <w:sz w:val="28"/>
                <w:szCs w:val="28"/>
                <w:vertAlign w:val="superscript"/>
              </w:rPr>
              <w:t xml:space="preserve">16-1 </w:t>
            </w:r>
            <w:r w:rsidRPr="007D6F22">
              <w:rPr>
                <w:rFonts w:ascii="Times New Roman" w:hAnsi="Times New Roman"/>
                <w:sz w:val="28"/>
                <w:szCs w:val="28"/>
              </w:rPr>
              <w:t>настоящего Кодекса;</w:t>
            </w:r>
          </w:p>
          <w:p w:rsidR="00187D7E" w:rsidRPr="007D6F22" w:rsidRDefault="00187D7E" w:rsidP="00DA1BA6">
            <w:pPr>
              <w:pStyle w:val="a4"/>
              <w:spacing w:line="480" w:lineRule="auto"/>
              <w:ind w:left="0" w:firstLine="709"/>
              <w:jc w:val="both"/>
              <w:rPr>
                <w:rFonts w:ascii="Times New Roman" w:hAnsi="Times New Roman"/>
                <w:sz w:val="28"/>
                <w:szCs w:val="28"/>
              </w:rPr>
            </w:pPr>
            <w:r w:rsidRPr="007D6F22">
              <w:rPr>
                <w:rFonts w:ascii="Times New Roman" w:hAnsi="Times New Roman"/>
                <w:sz w:val="28"/>
                <w:szCs w:val="28"/>
              </w:rPr>
              <w:t xml:space="preserve">8) перечисление взноса в компенсационный фонд возмещения вреда </w:t>
            </w:r>
            <w:r w:rsidR="00244C0C" w:rsidRPr="007D6F22">
              <w:rPr>
                <w:rFonts w:ascii="Times New Roman" w:hAnsi="Times New Roman"/>
                <w:sz w:val="28"/>
                <w:szCs w:val="28"/>
              </w:rPr>
              <w:t xml:space="preserve">индивидуального предпринимателя, юридического </w:t>
            </w:r>
            <w:r w:rsidRPr="007D6F22">
              <w:rPr>
                <w:rFonts w:ascii="Times New Roman" w:hAnsi="Times New Roman"/>
                <w:sz w:val="28"/>
                <w:szCs w:val="28"/>
              </w:rPr>
              <w:t>лица, прекратившего членство в саморегулируемой организации, на специальный банковский счёт</w:t>
            </w:r>
            <w:r w:rsidR="008B1430" w:rsidRPr="007D6F22">
              <w:rPr>
                <w:rFonts w:ascii="Times New Roman" w:hAnsi="Times New Roman"/>
                <w:sz w:val="28"/>
                <w:szCs w:val="28"/>
              </w:rPr>
              <w:t xml:space="preserve"> </w:t>
            </w:r>
            <w:r w:rsidRPr="007D6F22">
              <w:rPr>
                <w:rFonts w:ascii="Times New Roman" w:hAnsi="Times New Roman"/>
                <w:sz w:val="28"/>
                <w:szCs w:val="28"/>
              </w:rPr>
              <w:t>в соответствии с частями 5</w:t>
            </w:r>
            <w:r w:rsidRPr="007D6F22">
              <w:rPr>
                <w:rFonts w:ascii="Times New Roman" w:hAnsi="Times New Roman"/>
                <w:sz w:val="28"/>
                <w:szCs w:val="28"/>
                <w:vertAlign w:val="superscript"/>
              </w:rPr>
              <w:t>1</w:t>
            </w:r>
            <w:r w:rsidRPr="007D6F22">
              <w:rPr>
                <w:rFonts w:ascii="Times New Roman" w:hAnsi="Times New Roman"/>
                <w:sz w:val="28"/>
                <w:szCs w:val="28"/>
              </w:rPr>
              <w:t> и 5</w:t>
            </w:r>
            <w:r w:rsidRPr="007D6F22">
              <w:rPr>
                <w:rFonts w:ascii="Times New Roman" w:hAnsi="Times New Roman"/>
                <w:sz w:val="28"/>
                <w:szCs w:val="28"/>
                <w:vertAlign w:val="superscript"/>
              </w:rPr>
              <w:t>2</w:t>
            </w:r>
            <w:r w:rsidRPr="007D6F22">
              <w:rPr>
                <w:rFonts w:ascii="Times New Roman" w:hAnsi="Times New Roman"/>
                <w:sz w:val="28"/>
                <w:szCs w:val="28"/>
              </w:rPr>
              <w:t xml:space="preserve"> статьи 55</w:t>
            </w:r>
            <w:r w:rsidRPr="007D6F22">
              <w:rPr>
                <w:rFonts w:ascii="Times New Roman" w:hAnsi="Times New Roman"/>
                <w:sz w:val="28"/>
                <w:szCs w:val="28"/>
                <w:vertAlign w:val="superscript"/>
              </w:rPr>
              <w:t>7</w:t>
            </w:r>
            <w:r w:rsidRPr="007D6F22">
              <w:rPr>
                <w:rFonts w:ascii="Times New Roman" w:hAnsi="Times New Roman"/>
                <w:sz w:val="28"/>
                <w:szCs w:val="28"/>
              </w:rPr>
              <w:t xml:space="preserve"> настоящего Кодекса»;</w:t>
            </w:r>
          </w:p>
        </w:tc>
      </w:tr>
      <w:tr w:rsidR="00187D7E" w:rsidRPr="007D6F22" w:rsidTr="00D746AF">
        <w:tc>
          <w:tcPr>
            <w:tcW w:w="10490" w:type="dxa"/>
          </w:tcPr>
          <w:p w:rsidR="00187D7E" w:rsidRPr="007D6F22" w:rsidRDefault="00DA1BA6" w:rsidP="00DA1BA6">
            <w:pPr>
              <w:spacing w:line="480" w:lineRule="auto"/>
              <w:ind w:firstLine="709"/>
              <w:jc w:val="both"/>
              <w:rPr>
                <w:rFonts w:ascii="Times New Roman" w:hAnsi="Times New Roman"/>
                <w:sz w:val="28"/>
                <w:szCs w:val="28"/>
              </w:rPr>
            </w:pPr>
            <w:r w:rsidRPr="007D6F22">
              <w:rPr>
                <w:rFonts w:ascii="Times New Roman" w:hAnsi="Times New Roman"/>
                <w:sz w:val="28"/>
                <w:szCs w:val="28"/>
              </w:rPr>
              <w:lastRenderedPageBreak/>
              <w:t>д) </w:t>
            </w:r>
            <w:r w:rsidR="00187D7E" w:rsidRPr="007D6F22">
              <w:rPr>
                <w:rFonts w:ascii="Times New Roman" w:hAnsi="Times New Roman"/>
                <w:sz w:val="28"/>
                <w:szCs w:val="28"/>
              </w:rPr>
              <w:t>в части 5:</w:t>
            </w:r>
          </w:p>
          <w:p w:rsidR="00B367E7" w:rsidRPr="007D6F22" w:rsidRDefault="00B367E7" w:rsidP="00DA1BA6">
            <w:pPr>
              <w:pStyle w:val="a4"/>
              <w:spacing w:line="480" w:lineRule="auto"/>
              <w:ind w:left="0" w:firstLine="709"/>
              <w:jc w:val="both"/>
              <w:rPr>
                <w:rFonts w:ascii="Times New Roman" w:hAnsi="Times New Roman"/>
                <w:sz w:val="28"/>
                <w:szCs w:val="28"/>
              </w:rPr>
            </w:pPr>
            <w:r w:rsidRPr="007D6F22">
              <w:rPr>
                <w:rFonts w:ascii="Times New Roman" w:hAnsi="Times New Roman"/>
                <w:sz w:val="28"/>
                <w:szCs w:val="28"/>
              </w:rPr>
              <w:t>пункт 3 после слов «договору строительного подряда,» дополнить словами « договору на осуществление функций технического заказчика,»;</w:t>
            </w:r>
          </w:p>
          <w:p w:rsidR="00187D7E" w:rsidRPr="007D6F22" w:rsidRDefault="00187D7E" w:rsidP="00DA1BA6">
            <w:pPr>
              <w:pStyle w:val="a4"/>
              <w:spacing w:line="480" w:lineRule="auto"/>
              <w:ind w:left="0" w:firstLine="709"/>
              <w:jc w:val="both"/>
              <w:rPr>
                <w:rFonts w:ascii="Times New Roman" w:hAnsi="Times New Roman"/>
                <w:sz w:val="28"/>
                <w:szCs w:val="28"/>
              </w:rPr>
            </w:pPr>
            <w:r w:rsidRPr="007D6F22">
              <w:rPr>
                <w:rFonts w:ascii="Times New Roman" w:hAnsi="Times New Roman"/>
                <w:sz w:val="28"/>
                <w:szCs w:val="28"/>
              </w:rPr>
              <w:t>пункт 4 после слова «уплата» дополнить словами «саморегулируемой организацией, применяющей общий режим налогообложения,»;</w:t>
            </w:r>
          </w:p>
        </w:tc>
      </w:tr>
      <w:tr w:rsidR="00187D7E" w:rsidRPr="007D6F22" w:rsidTr="00D746AF">
        <w:tc>
          <w:tcPr>
            <w:tcW w:w="10490" w:type="dxa"/>
          </w:tcPr>
          <w:p w:rsidR="00187D7E" w:rsidRPr="007D6F22" w:rsidRDefault="00187D7E" w:rsidP="00DA1BA6">
            <w:pPr>
              <w:pStyle w:val="a4"/>
              <w:spacing w:line="480" w:lineRule="auto"/>
              <w:ind w:left="0" w:firstLine="709"/>
              <w:jc w:val="both"/>
              <w:rPr>
                <w:rFonts w:ascii="Times New Roman" w:hAnsi="Times New Roman"/>
                <w:sz w:val="28"/>
                <w:szCs w:val="28"/>
              </w:rPr>
            </w:pPr>
            <w:r w:rsidRPr="007D6F22">
              <w:rPr>
                <w:rFonts w:ascii="Times New Roman" w:hAnsi="Times New Roman"/>
                <w:sz w:val="28"/>
                <w:szCs w:val="28"/>
              </w:rPr>
              <w:lastRenderedPageBreak/>
              <w:t>дополнить пунктом 4</w:t>
            </w:r>
            <w:r w:rsidRPr="007D6F22">
              <w:rPr>
                <w:rFonts w:ascii="Times New Roman" w:hAnsi="Times New Roman"/>
                <w:sz w:val="28"/>
                <w:szCs w:val="28"/>
                <w:vertAlign w:val="superscript"/>
              </w:rPr>
              <w:t>1</w:t>
            </w:r>
            <w:r w:rsidRPr="007D6F22">
              <w:rPr>
                <w:rFonts w:ascii="Times New Roman" w:hAnsi="Times New Roman"/>
                <w:sz w:val="28"/>
                <w:szCs w:val="28"/>
              </w:rPr>
              <w:t xml:space="preserve"> следующего содержания:</w:t>
            </w:r>
          </w:p>
          <w:p w:rsidR="00187D7E" w:rsidRPr="007D6F22" w:rsidRDefault="00187D7E" w:rsidP="00DA1BA6">
            <w:pPr>
              <w:pStyle w:val="a4"/>
              <w:spacing w:line="480" w:lineRule="auto"/>
              <w:ind w:left="0" w:firstLine="709"/>
              <w:jc w:val="both"/>
              <w:rPr>
                <w:rFonts w:ascii="Times New Roman" w:hAnsi="Times New Roman"/>
                <w:sz w:val="28"/>
                <w:szCs w:val="28"/>
              </w:rPr>
            </w:pPr>
            <w:r w:rsidRPr="007D6F22">
              <w:rPr>
                <w:rFonts w:ascii="Times New Roman" w:hAnsi="Times New Roman"/>
                <w:sz w:val="28"/>
                <w:szCs w:val="28"/>
              </w:rPr>
              <w:t>«4</w:t>
            </w:r>
            <w:r w:rsidRPr="007D6F22">
              <w:rPr>
                <w:rFonts w:ascii="Times New Roman" w:hAnsi="Times New Roman"/>
                <w:sz w:val="28"/>
                <w:szCs w:val="28"/>
                <w:vertAlign w:val="superscript"/>
              </w:rPr>
              <w:t>1</w:t>
            </w:r>
            <w:r w:rsidRPr="007D6F22">
              <w:rPr>
                <w:rFonts w:ascii="Times New Roman" w:hAnsi="Times New Roman"/>
                <w:sz w:val="28"/>
                <w:szCs w:val="28"/>
              </w:rPr>
              <w:t>) уплата саморегулируемой организацией, применяющей упрощенную систему налогообложения, налога на доходы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187D7E" w:rsidRPr="007D6F22" w:rsidRDefault="00187D7E" w:rsidP="00DA1BA6">
            <w:pPr>
              <w:pStyle w:val="a4"/>
              <w:spacing w:line="480" w:lineRule="auto"/>
              <w:ind w:left="0" w:firstLine="709"/>
              <w:jc w:val="both"/>
              <w:rPr>
                <w:rFonts w:ascii="Times New Roman" w:hAnsi="Times New Roman"/>
                <w:sz w:val="28"/>
                <w:szCs w:val="28"/>
              </w:rPr>
            </w:pPr>
            <w:r w:rsidRPr="007D6F22">
              <w:rPr>
                <w:rFonts w:ascii="Times New Roman" w:hAnsi="Times New Roman"/>
                <w:sz w:val="28"/>
                <w:szCs w:val="28"/>
              </w:rPr>
              <w:t>дополнить пунктами 6 – 8 следующего содержания:</w:t>
            </w:r>
          </w:p>
          <w:p w:rsidR="00187D7E" w:rsidRPr="007D6F22" w:rsidRDefault="00187D7E" w:rsidP="00DA1BA6">
            <w:pPr>
              <w:pStyle w:val="a4"/>
              <w:spacing w:line="480" w:lineRule="auto"/>
              <w:ind w:left="0" w:firstLine="709"/>
              <w:jc w:val="both"/>
              <w:rPr>
                <w:rFonts w:ascii="Times New Roman" w:hAnsi="Times New Roman"/>
                <w:sz w:val="28"/>
                <w:szCs w:val="28"/>
              </w:rPr>
            </w:pPr>
            <w:r w:rsidRPr="007D6F22">
              <w:rPr>
                <w:rFonts w:ascii="Times New Roman" w:hAnsi="Times New Roman"/>
                <w:sz w:val="28"/>
                <w:szCs w:val="28"/>
              </w:rPr>
              <w:t>«6) перечисление части дохода от размещения средств компенсационного фонда обеспечения договорных обязательств на нужды Национального объединения саморегулируемых организаций, в котором состоит такая саморегулируемая организация;</w:t>
            </w:r>
          </w:p>
          <w:p w:rsidR="00187D7E" w:rsidRPr="007D6F22" w:rsidRDefault="00187D7E" w:rsidP="00DA1BA6">
            <w:pPr>
              <w:pStyle w:val="a4"/>
              <w:spacing w:line="480" w:lineRule="auto"/>
              <w:ind w:left="0" w:firstLine="709"/>
              <w:jc w:val="both"/>
              <w:rPr>
                <w:rFonts w:ascii="Times New Roman" w:hAnsi="Times New Roman"/>
                <w:sz w:val="28"/>
                <w:szCs w:val="28"/>
              </w:rPr>
            </w:pPr>
            <w:r w:rsidRPr="007D6F22">
              <w:rPr>
                <w:rFonts w:ascii="Times New Roman" w:hAnsi="Times New Roman"/>
                <w:sz w:val="28"/>
                <w:szCs w:val="28"/>
              </w:rPr>
              <w:t xml:space="preserve">7)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w:t>
            </w:r>
            <w:r w:rsidR="00B367E7" w:rsidRPr="007D6F22">
              <w:rPr>
                <w:rFonts w:ascii="Times New Roman" w:hAnsi="Times New Roman"/>
                <w:sz w:val="28"/>
                <w:szCs w:val="28"/>
              </w:rPr>
              <w:t xml:space="preserve">требованиям, </w:t>
            </w:r>
            <w:r w:rsidRPr="007D6F22">
              <w:rPr>
                <w:rFonts w:ascii="Times New Roman" w:hAnsi="Times New Roman"/>
                <w:sz w:val="28"/>
                <w:szCs w:val="28"/>
              </w:rPr>
              <w:t>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части 4</w:t>
            </w:r>
            <w:r w:rsidRPr="007D6F22">
              <w:rPr>
                <w:rFonts w:ascii="Times New Roman" w:hAnsi="Times New Roman"/>
                <w:sz w:val="28"/>
                <w:szCs w:val="28"/>
                <w:vertAlign w:val="superscript"/>
              </w:rPr>
              <w:t>2</w:t>
            </w:r>
            <w:r w:rsidRPr="007D6F22">
              <w:rPr>
                <w:rFonts w:ascii="Times New Roman" w:hAnsi="Times New Roman"/>
                <w:sz w:val="28"/>
                <w:szCs w:val="28"/>
              </w:rPr>
              <w:t xml:space="preserve"> статьи 55</w:t>
            </w:r>
            <w:r w:rsidRPr="007D6F22">
              <w:rPr>
                <w:rFonts w:ascii="Times New Roman" w:hAnsi="Times New Roman"/>
                <w:sz w:val="28"/>
                <w:szCs w:val="28"/>
                <w:vertAlign w:val="superscript"/>
              </w:rPr>
              <w:t xml:space="preserve">16-1 </w:t>
            </w:r>
            <w:r w:rsidRPr="007D6F22">
              <w:rPr>
                <w:rFonts w:ascii="Times New Roman" w:hAnsi="Times New Roman"/>
                <w:sz w:val="28"/>
                <w:szCs w:val="28"/>
              </w:rPr>
              <w:t>настоящего Кодекса;</w:t>
            </w:r>
          </w:p>
          <w:p w:rsidR="00187D7E" w:rsidRPr="007D6F22" w:rsidRDefault="00187D7E" w:rsidP="00DA1BA6">
            <w:pPr>
              <w:pStyle w:val="a4"/>
              <w:spacing w:line="480" w:lineRule="auto"/>
              <w:ind w:left="0" w:firstLine="709"/>
              <w:jc w:val="both"/>
              <w:rPr>
                <w:rFonts w:ascii="Times New Roman" w:hAnsi="Times New Roman"/>
                <w:sz w:val="28"/>
                <w:szCs w:val="28"/>
              </w:rPr>
            </w:pPr>
            <w:r w:rsidRPr="007D6F22">
              <w:rPr>
                <w:rFonts w:ascii="Times New Roman" w:hAnsi="Times New Roman"/>
                <w:sz w:val="28"/>
                <w:szCs w:val="28"/>
              </w:rPr>
              <w:t>8) перечисление взноса в компенсационный фонд обеспечения договорных обязательств индивидуального предпринимателя, юридического лица, прекратившего членство в саморегулируемой организации, на специальный банковский счёт в соответствии с частями 5</w:t>
            </w:r>
            <w:r w:rsidRPr="007D6F22">
              <w:rPr>
                <w:rFonts w:ascii="Times New Roman" w:hAnsi="Times New Roman"/>
                <w:sz w:val="28"/>
                <w:szCs w:val="28"/>
                <w:vertAlign w:val="superscript"/>
              </w:rPr>
              <w:t>1</w:t>
            </w:r>
            <w:r w:rsidRPr="007D6F22">
              <w:rPr>
                <w:rFonts w:ascii="Times New Roman" w:hAnsi="Times New Roman"/>
                <w:sz w:val="28"/>
                <w:szCs w:val="28"/>
              </w:rPr>
              <w:t> и 5</w:t>
            </w:r>
            <w:r w:rsidRPr="007D6F22">
              <w:rPr>
                <w:rFonts w:ascii="Times New Roman" w:hAnsi="Times New Roman"/>
                <w:sz w:val="28"/>
                <w:szCs w:val="28"/>
                <w:vertAlign w:val="superscript"/>
              </w:rPr>
              <w:t>2</w:t>
            </w:r>
            <w:r w:rsidRPr="007D6F22">
              <w:rPr>
                <w:rFonts w:ascii="Times New Roman" w:hAnsi="Times New Roman"/>
                <w:sz w:val="28"/>
                <w:szCs w:val="28"/>
              </w:rPr>
              <w:t xml:space="preserve"> статьи 55</w:t>
            </w:r>
            <w:r w:rsidRPr="007D6F22">
              <w:rPr>
                <w:rFonts w:ascii="Times New Roman" w:hAnsi="Times New Roman"/>
                <w:sz w:val="28"/>
                <w:szCs w:val="28"/>
                <w:vertAlign w:val="superscript"/>
              </w:rPr>
              <w:t>7</w:t>
            </w:r>
            <w:r w:rsidRPr="007D6F22">
              <w:rPr>
                <w:rFonts w:ascii="Times New Roman" w:hAnsi="Times New Roman"/>
                <w:sz w:val="28"/>
                <w:szCs w:val="28"/>
              </w:rPr>
              <w:t xml:space="preserve"> настоящего Кодекса.»</w:t>
            </w:r>
            <w:r w:rsidR="00F700F2" w:rsidRPr="007D6F22">
              <w:rPr>
                <w:rFonts w:ascii="Times New Roman" w:hAnsi="Times New Roman"/>
                <w:sz w:val="28"/>
                <w:szCs w:val="28"/>
              </w:rPr>
              <w:t>;</w:t>
            </w:r>
          </w:p>
        </w:tc>
      </w:tr>
      <w:tr w:rsidR="00187D7E" w:rsidRPr="007D6F22" w:rsidTr="00D746AF">
        <w:tc>
          <w:tcPr>
            <w:tcW w:w="10490" w:type="dxa"/>
          </w:tcPr>
          <w:p w:rsidR="00187D7E" w:rsidRPr="007D6F22" w:rsidRDefault="00187D7E" w:rsidP="00DA1BA6">
            <w:pPr>
              <w:pStyle w:val="a4"/>
              <w:numPr>
                <w:ilvl w:val="0"/>
                <w:numId w:val="4"/>
              </w:numPr>
              <w:spacing w:line="480" w:lineRule="auto"/>
              <w:ind w:left="0" w:firstLine="709"/>
              <w:jc w:val="both"/>
              <w:rPr>
                <w:rFonts w:ascii="Times New Roman" w:hAnsi="Times New Roman"/>
                <w:sz w:val="28"/>
                <w:szCs w:val="28"/>
              </w:rPr>
            </w:pPr>
            <w:r w:rsidRPr="007D6F22">
              <w:rPr>
                <w:rFonts w:ascii="Times New Roman" w:hAnsi="Times New Roman"/>
                <w:sz w:val="28"/>
                <w:szCs w:val="28"/>
              </w:rPr>
              <w:t>в статье 55</w:t>
            </w:r>
            <w:r w:rsidRPr="007D6F22">
              <w:rPr>
                <w:rFonts w:ascii="Times New Roman" w:hAnsi="Times New Roman"/>
                <w:sz w:val="28"/>
                <w:szCs w:val="28"/>
                <w:vertAlign w:val="superscript"/>
              </w:rPr>
              <w:t>16-1</w:t>
            </w:r>
            <w:r w:rsidRPr="007D6F22">
              <w:rPr>
                <w:rFonts w:ascii="Times New Roman" w:hAnsi="Times New Roman"/>
                <w:sz w:val="28"/>
                <w:szCs w:val="28"/>
              </w:rPr>
              <w:t>:</w:t>
            </w:r>
          </w:p>
          <w:p w:rsidR="00187D7E" w:rsidRPr="007D6F22" w:rsidRDefault="00187D7E" w:rsidP="00DA1BA6">
            <w:pPr>
              <w:pStyle w:val="a4"/>
              <w:numPr>
                <w:ilvl w:val="0"/>
                <w:numId w:val="9"/>
              </w:numPr>
              <w:spacing w:line="480" w:lineRule="auto"/>
              <w:ind w:left="0" w:firstLine="709"/>
              <w:jc w:val="both"/>
              <w:rPr>
                <w:rFonts w:ascii="Times New Roman" w:hAnsi="Times New Roman"/>
                <w:sz w:val="28"/>
                <w:szCs w:val="28"/>
              </w:rPr>
            </w:pPr>
            <w:r w:rsidRPr="007D6F22">
              <w:rPr>
                <w:rFonts w:ascii="Times New Roman" w:hAnsi="Times New Roman"/>
                <w:sz w:val="28"/>
                <w:szCs w:val="28"/>
              </w:rPr>
              <w:lastRenderedPageBreak/>
              <w:t>часть 1 дополнить предложением следующего содержания: «Центральный банк Российской Федерации ежемесячно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tc>
      </w:tr>
      <w:tr w:rsidR="00187D7E" w:rsidRPr="007D6F22" w:rsidTr="00D746AF">
        <w:tc>
          <w:tcPr>
            <w:tcW w:w="10490" w:type="dxa"/>
            <w:shd w:val="clear" w:color="auto" w:fill="auto"/>
          </w:tcPr>
          <w:p w:rsidR="00187D7E" w:rsidRPr="007D6F22" w:rsidRDefault="00187D7E" w:rsidP="00DA1BA6">
            <w:pPr>
              <w:pStyle w:val="a4"/>
              <w:numPr>
                <w:ilvl w:val="0"/>
                <w:numId w:val="9"/>
              </w:numPr>
              <w:spacing w:line="480" w:lineRule="auto"/>
              <w:ind w:left="0" w:firstLine="709"/>
              <w:jc w:val="both"/>
              <w:rPr>
                <w:rFonts w:ascii="Times New Roman" w:hAnsi="Times New Roman"/>
                <w:sz w:val="28"/>
                <w:szCs w:val="28"/>
              </w:rPr>
            </w:pPr>
            <w:r w:rsidRPr="007D6F22">
              <w:rPr>
                <w:rFonts w:ascii="Times New Roman" w:hAnsi="Times New Roman"/>
                <w:sz w:val="28"/>
                <w:szCs w:val="28"/>
              </w:rPr>
              <w:lastRenderedPageBreak/>
              <w:t>часть 4 после слов «настоящего Кодекса» дополнить словами «и частей 4</w:t>
            </w:r>
            <w:r w:rsidRPr="007D6F22">
              <w:rPr>
                <w:rFonts w:ascii="Times New Roman" w:hAnsi="Times New Roman"/>
                <w:sz w:val="28"/>
                <w:szCs w:val="28"/>
                <w:vertAlign w:val="superscript"/>
              </w:rPr>
              <w:t>1</w:t>
            </w:r>
            <w:r w:rsidRPr="007D6F22">
              <w:rPr>
                <w:rFonts w:ascii="Times New Roman" w:hAnsi="Times New Roman"/>
                <w:sz w:val="28"/>
                <w:szCs w:val="28"/>
              </w:rPr>
              <w:t> и 4</w:t>
            </w:r>
            <w:r w:rsidRPr="007D6F22">
              <w:rPr>
                <w:rFonts w:ascii="Times New Roman" w:hAnsi="Times New Roman"/>
                <w:sz w:val="28"/>
                <w:szCs w:val="28"/>
                <w:vertAlign w:val="superscript"/>
              </w:rPr>
              <w:t>2</w:t>
            </w:r>
            <w:r w:rsidRPr="007D6F22">
              <w:rPr>
                <w:rFonts w:ascii="Times New Roman" w:hAnsi="Times New Roman"/>
                <w:sz w:val="28"/>
                <w:szCs w:val="28"/>
              </w:rPr>
              <w:t xml:space="preserve"> настоящей статьи»;</w:t>
            </w:r>
          </w:p>
        </w:tc>
      </w:tr>
      <w:tr w:rsidR="00187D7E" w:rsidRPr="007D6F22" w:rsidTr="00D746AF">
        <w:tc>
          <w:tcPr>
            <w:tcW w:w="10490" w:type="dxa"/>
            <w:shd w:val="clear" w:color="auto" w:fill="auto"/>
          </w:tcPr>
          <w:p w:rsidR="00187D7E" w:rsidRPr="007D6F22" w:rsidRDefault="00187D7E" w:rsidP="00DA1BA6">
            <w:pPr>
              <w:pStyle w:val="a4"/>
              <w:numPr>
                <w:ilvl w:val="0"/>
                <w:numId w:val="9"/>
              </w:numPr>
              <w:spacing w:line="480" w:lineRule="auto"/>
              <w:ind w:left="0" w:firstLine="709"/>
              <w:jc w:val="both"/>
              <w:rPr>
                <w:rFonts w:ascii="Times New Roman" w:hAnsi="Times New Roman"/>
                <w:sz w:val="28"/>
                <w:szCs w:val="28"/>
              </w:rPr>
            </w:pPr>
            <w:r w:rsidRPr="007D6F22">
              <w:rPr>
                <w:rFonts w:ascii="Times New Roman" w:hAnsi="Times New Roman"/>
                <w:sz w:val="28"/>
                <w:szCs w:val="28"/>
              </w:rPr>
              <w:t>дополнить частями 4</w:t>
            </w:r>
            <w:r w:rsidRPr="007D6F22">
              <w:rPr>
                <w:rFonts w:ascii="Times New Roman" w:hAnsi="Times New Roman"/>
                <w:sz w:val="28"/>
                <w:szCs w:val="28"/>
                <w:vertAlign w:val="superscript"/>
              </w:rPr>
              <w:t>1</w:t>
            </w:r>
            <w:r w:rsidRPr="007D6F22">
              <w:rPr>
                <w:rFonts w:ascii="Times New Roman" w:hAnsi="Times New Roman"/>
                <w:sz w:val="28"/>
                <w:szCs w:val="28"/>
              </w:rPr>
              <w:t> и 4</w:t>
            </w:r>
            <w:r w:rsidRPr="007D6F22">
              <w:rPr>
                <w:rFonts w:ascii="Times New Roman" w:hAnsi="Times New Roman"/>
                <w:sz w:val="28"/>
                <w:szCs w:val="28"/>
                <w:vertAlign w:val="superscript"/>
              </w:rPr>
              <w:t>2</w:t>
            </w:r>
            <w:r w:rsidRPr="007D6F22">
              <w:rPr>
                <w:rFonts w:ascii="Times New Roman" w:hAnsi="Times New Roman"/>
                <w:sz w:val="28"/>
                <w:szCs w:val="28"/>
              </w:rPr>
              <w:t xml:space="preserve"> следующего содержания:</w:t>
            </w:r>
          </w:p>
          <w:p w:rsidR="00187D7E" w:rsidRPr="007D6F22" w:rsidRDefault="00187D7E" w:rsidP="00DA1BA6">
            <w:pPr>
              <w:pStyle w:val="a4"/>
              <w:spacing w:line="480" w:lineRule="auto"/>
              <w:ind w:left="0" w:firstLine="709"/>
              <w:jc w:val="both"/>
              <w:rPr>
                <w:rFonts w:ascii="Times New Roman" w:hAnsi="Times New Roman"/>
                <w:sz w:val="28"/>
                <w:szCs w:val="28"/>
              </w:rPr>
            </w:pPr>
            <w:r w:rsidRPr="007D6F22">
              <w:rPr>
                <w:rFonts w:ascii="Times New Roman" w:hAnsi="Times New Roman"/>
                <w:sz w:val="28"/>
                <w:szCs w:val="28"/>
              </w:rPr>
              <w:t>«4</w:t>
            </w:r>
            <w:r w:rsidRPr="007D6F22">
              <w:rPr>
                <w:rFonts w:ascii="Times New Roman" w:hAnsi="Times New Roman"/>
                <w:sz w:val="28"/>
                <w:szCs w:val="28"/>
                <w:vertAlign w:val="superscript"/>
              </w:rPr>
              <w:t>1</w:t>
            </w:r>
            <w:r w:rsidRPr="007D6F22">
              <w:rPr>
                <w:rFonts w:ascii="Times New Roman" w:hAnsi="Times New Roman"/>
                <w:sz w:val="28"/>
                <w:szCs w:val="28"/>
              </w:rPr>
              <w:t>. Саморегулируемая организация обязана давать указания кредитной организации об отчислении на нужды Национального объединения саморегулируемых организаций дохода (част</w:t>
            </w:r>
            <w:r w:rsidR="006208DD" w:rsidRPr="007D6F22">
              <w:rPr>
                <w:rFonts w:ascii="Times New Roman" w:hAnsi="Times New Roman"/>
                <w:sz w:val="28"/>
                <w:szCs w:val="28"/>
              </w:rPr>
              <w:t>и</w:t>
            </w:r>
            <w:r w:rsidRPr="007D6F22">
              <w:rPr>
                <w:rFonts w:ascii="Times New Roman" w:hAnsi="Times New Roman"/>
                <w:sz w:val="28"/>
                <w:szCs w:val="28"/>
              </w:rPr>
              <w:t xml:space="preserve"> дохода) от размещения и (или) инвестирования средств компенсационного фонда в размере, определяемом в соответствии с частью 3</w:t>
            </w:r>
            <w:r w:rsidRPr="007D6F22">
              <w:rPr>
                <w:rFonts w:ascii="Times New Roman" w:hAnsi="Times New Roman"/>
                <w:sz w:val="28"/>
                <w:szCs w:val="28"/>
                <w:vertAlign w:val="superscript"/>
              </w:rPr>
              <w:t>1</w:t>
            </w:r>
            <w:r w:rsidRPr="007D6F22">
              <w:rPr>
                <w:rFonts w:ascii="Times New Roman" w:hAnsi="Times New Roman"/>
                <w:sz w:val="28"/>
                <w:szCs w:val="28"/>
              </w:rPr>
              <w:t xml:space="preserve"> статьи 55</w:t>
            </w:r>
            <w:r w:rsidRPr="007D6F22">
              <w:rPr>
                <w:rFonts w:ascii="Times New Roman" w:hAnsi="Times New Roman"/>
                <w:sz w:val="28"/>
                <w:szCs w:val="28"/>
                <w:vertAlign w:val="superscript"/>
              </w:rPr>
              <w:t>21</w:t>
            </w:r>
            <w:r w:rsidRPr="007D6F22">
              <w:rPr>
                <w:rFonts w:ascii="Times New Roman" w:hAnsi="Times New Roman"/>
                <w:sz w:val="28"/>
                <w:szCs w:val="28"/>
              </w:rPr>
              <w:t xml:space="preserve"> настоящего Кодекса, в течение трех рабочих дней со дня начисления указанного дохода.</w:t>
            </w:r>
          </w:p>
          <w:p w:rsidR="00187D7E" w:rsidRPr="007D6F22" w:rsidRDefault="00187D7E" w:rsidP="00DA1BA6">
            <w:pPr>
              <w:pStyle w:val="a4"/>
              <w:spacing w:line="480" w:lineRule="auto"/>
              <w:ind w:left="0" w:firstLine="709"/>
              <w:jc w:val="both"/>
              <w:rPr>
                <w:rFonts w:ascii="Times New Roman" w:hAnsi="Times New Roman"/>
                <w:sz w:val="28"/>
                <w:szCs w:val="28"/>
              </w:rPr>
            </w:pPr>
            <w:r w:rsidRPr="007D6F22">
              <w:rPr>
                <w:rFonts w:ascii="Times New Roman" w:hAnsi="Times New Roman"/>
                <w:sz w:val="28"/>
                <w:szCs w:val="28"/>
              </w:rPr>
              <w:t>4</w:t>
            </w:r>
            <w:r w:rsidRPr="007D6F22">
              <w:rPr>
                <w:rFonts w:ascii="Times New Roman" w:hAnsi="Times New Roman"/>
                <w:sz w:val="28"/>
                <w:szCs w:val="28"/>
                <w:vertAlign w:val="superscript"/>
              </w:rPr>
              <w:t>2</w:t>
            </w:r>
            <w:r w:rsidRPr="007D6F22">
              <w:rPr>
                <w:rFonts w:ascii="Times New Roman" w:hAnsi="Times New Roman"/>
                <w:sz w:val="28"/>
                <w:szCs w:val="28"/>
              </w:rPr>
              <w:t xml:space="preserve">. Договор специального банковского счета, на котором размещены средства компенсационного фонда саморегулируемой организации, расторгается по заявлению саморегулируемой организации в любое время. Остаток денежных средств на таком счете перечисляется на специальный банковский счет, открытый в российских кредитных организациях, соответствующих </w:t>
            </w:r>
            <w:hyperlink r:id="rId10" w:history="1">
              <w:r w:rsidRPr="007D6F22">
                <w:rPr>
                  <w:rFonts w:ascii="Times New Roman" w:hAnsi="Times New Roman"/>
                  <w:sz w:val="28"/>
                  <w:szCs w:val="28"/>
                </w:rPr>
                <w:t>требованиям</w:t>
              </w:r>
            </w:hyperlink>
            <w:r w:rsidRPr="007D6F22">
              <w:rPr>
                <w:rFonts w:ascii="Times New Roman" w:hAnsi="Times New Roman"/>
                <w:sz w:val="28"/>
                <w:szCs w:val="28"/>
              </w:rPr>
              <w:t>, установленным Правительством Российской Федерации, не позднее семи дней после получения соответствующего письменного заявления саморегулируемой организации.»;</w:t>
            </w:r>
          </w:p>
          <w:p w:rsidR="00244C0C" w:rsidRPr="007D6F22" w:rsidRDefault="00244C0C" w:rsidP="00DA1BA6">
            <w:pPr>
              <w:pStyle w:val="a4"/>
              <w:spacing w:line="480" w:lineRule="auto"/>
              <w:ind w:left="0" w:firstLine="709"/>
              <w:jc w:val="both"/>
              <w:rPr>
                <w:rFonts w:ascii="Times New Roman" w:hAnsi="Times New Roman"/>
                <w:sz w:val="28"/>
                <w:szCs w:val="28"/>
              </w:rPr>
            </w:pPr>
            <w:r w:rsidRPr="007D6F22">
              <w:rPr>
                <w:rFonts w:ascii="Times New Roman" w:hAnsi="Times New Roman"/>
                <w:sz w:val="28"/>
                <w:szCs w:val="28"/>
              </w:rPr>
              <w:t>г) часть 9 изложить в следующей редакции:</w:t>
            </w:r>
          </w:p>
          <w:p w:rsidR="00244C0C" w:rsidRPr="007D6F22" w:rsidRDefault="00244C0C" w:rsidP="003C7F35">
            <w:pPr>
              <w:pStyle w:val="a4"/>
              <w:spacing w:line="480" w:lineRule="auto"/>
              <w:ind w:left="0" w:firstLine="709"/>
              <w:jc w:val="both"/>
              <w:rPr>
                <w:rFonts w:ascii="Times New Roman" w:hAnsi="Times New Roman"/>
                <w:sz w:val="28"/>
                <w:szCs w:val="28"/>
              </w:rPr>
            </w:pPr>
            <w:r w:rsidRPr="007D6F22">
              <w:rPr>
                <w:rFonts w:ascii="Times New Roman" w:hAnsi="Times New Roman"/>
                <w:sz w:val="28"/>
                <w:szCs w:val="28"/>
              </w:rPr>
              <w:lastRenderedPageBreak/>
              <w:t xml:space="preserve">«9. Не допускается инвестирование средств компенсационного фонда возмещения вреда и средств компенсационного фонда </w:t>
            </w:r>
            <w:r w:rsidR="00FF01DA" w:rsidRPr="007D6F22">
              <w:rPr>
                <w:rFonts w:ascii="Times New Roman" w:hAnsi="Times New Roman"/>
                <w:sz w:val="28"/>
                <w:szCs w:val="28"/>
              </w:rPr>
              <w:t xml:space="preserve">обеспечения </w:t>
            </w:r>
            <w:r w:rsidRPr="007D6F22">
              <w:rPr>
                <w:rFonts w:ascii="Times New Roman" w:hAnsi="Times New Roman"/>
                <w:sz w:val="28"/>
                <w:szCs w:val="28"/>
              </w:rPr>
              <w:t>договорных обязательств</w:t>
            </w:r>
            <w:r w:rsidR="00FF01DA" w:rsidRPr="007D6F22">
              <w:rPr>
                <w:rFonts w:ascii="Times New Roman" w:hAnsi="Times New Roman"/>
                <w:sz w:val="28"/>
                <w:szCs w:val="28"/>
              </w:rPr>
              <w:t xml:space="preserve"> саморегулируемой организации</w:t>
            </w:r>
            <w:r w:rsidRPr="007D6F22">
              <w:rPr>
                <w:rFonts w:ascii="Times New Roman" w:hAnsi="Times New Roman"/>
                <w:sz w:val="28"/>
                <w:szCs w:val="28"/>
              </w:rPr>
              <w:t>, за исключением случаев, указанных в</w:t>
            </w:r>
            <w:r w:rsidR="003C7F35">
              <w:rPr>
                <w:rFonts w:ascii="Times New Roman" w:hAnsi="Times New Roman"/>
                <w:sz w:val="28"/>
                <w:szCs w:val="28"/>
              </w:rPr>
              <w:t> </w:t>
            </w:r>
            <w:r w:rsidRPr="007D6F22">
              <w:rPr>
                <w:rFonts w:ascii="Times New Roman" w:hAnsi="Times New Roman"/>
                <w:sz w:val="28"/>
                <w:szCs w:val="28"/>
              </w:rPr>
              <w:t>части 8 настоящей статьи.»;</w:t>
            </w:r>
          </w:p>
        </w:tc>
      </w:tr>
      <w:tr w:rsidR="00187D7E" w:rsidRPr="007D6F22" w:rsidTr="00D746AF">
        <w:tc>
          <w:tcPr>
            <w:tcW w:w="10490" w:type="dxa"/>
            <w:shd w:val="clear" w:color="auto" w:fill="auto"/>
          </w:tcPr>
          <w:p w:rsidR="00D21F70" w:rsidRPr="007D6F22" w:rsidRDefault="00E22940" w:rsidP="00DA1BA6">
            <w:pPr>
              <w:pStyle w:val="a4"/>
              <w:numPr>
                <w:ilvl w:val="0"/>
                <w:numId w:val="4"/>
              </w:numPr>
              <w:spacing w:line="480" w:lineRule="auto"/>
              <w:ind w:left="0" w:firstLine="709"/>
              <w:jc w:val="both"/>
              <w:rPr>
                <w:rFonts w:ascii="Times New Roman" w:eastAsiaTheme="minorHAnsi" w:hAnsi="Times New Roman"/>
                <w:sz w:val="28"/>
                <w:szCs w:val="28"/>
              </w:rPr>
            </w:pPr>
            <w:r w:rsidRPr="007D6F22">
              <w:rPr>
                <w:rFonts w:ascii="Times New Roman" w:eastAsiaTheme="minorHAnsi" w:hAnsi="Times New Roman"/>
                <w:sz w:val="28"/>
                <w:szCs w:val="28"/>
              </w:rPr>
              <w:lastRenderedPageBreak/>
              <w:t>статью</w:t>
            </w:r>
            <w:r w:rsidR="00D21F70" w:rsidRPr="007D6F22">
              <w:rPr>
                <w:rFonts w:ascii="Times New Roman" w:eastAsiaTheme="minorHAnsi" w:hAnsi="Times New Roman"/>
                <w:sz w:val="28"/>
                <w:szCs w:val="28"/>
              </w:rPr>
              <w:t xml:space="preserve"> 55</w:t>
            </w:r>
            <w:r w:rsidR="00D21F70" w:rsidRPr="007D6F22">
              <w:rPr>
                <w:rFonts w:ascii="Times New Roman" w:eastAsiaTheme="minorHAnsi" w:hAnsi="Times New Roman"/>
                <w:sz w:val="28"/>
                <w:szCs w:val="28"/>
                <w:vertAlign w:val="superscript"/>
              </w:rPr>
              <w:t>17</w:t>
            </w:r>
            <w:r w:rsidRPr="007D6F22">
              <w:rPr>
                <w:rFonts w:ascii="Times New Roman" w:eastAsiaTheme="minorHAnsi" w:hAnsi="Times New Roman"/>
                <w:sz w:val="28"/>
                <w:szCs w:val="28"/>
              </w:rPr>
              <w:t xml:space="preserve"> изложить в следующей редакции:</w:t>
            </w:r>
          </w:p>
          <w:p w:rsidR="007D6F22" w:rsidRPr="00712B85" w:rsidRDefault="00D21F70" w:rsidP="007D6F22">
            <w:pPr>
              <w:pStyle w:val="1"/>
              <w:spacing w:line="480" w:lineRule="auto"/>
              <w:ind w:left="172" w:firstLine="567"/>
              <w:jc w:val="both"/>
              <w:outlineLvl w:val="0"/>
              <w:rPr>
                <w:rFonts w:ascii="Times New Roman" w:eastAsiaTheme="minorHAnsi" w:hAnsi="Times New Roman" w:cs="Times New Roman"/>
                <w:b w:val="0"/>
                <w:bCs w:val="0"/>
                <w:color w:val="auto"/>
                <w:sz w:val="28"/>
                <w:szCs w:val="28"/>
                <w:lang w:eastAsia="en-US"/>
              </w:rPr>
            </w:pPr>
            <w:r w:rsidRPr="00E97985">
              <w:rPr>
                <w:rFonts w:ascii="Times New Roman" w:eastAsiaTheme="minorHAnsi" w:hAnsi="Times New Roman" w:cs="Times New Roman"/>
                <w:b w:val="0"/>
                <w:bCs w:val="0"/>
                <w:color w:val="auto"/>
                <w:sz w:val="28"/>
                <w:szCs w:val="28"/>
                <w:lang w:eastAsia="en-US"/>
              </w:rPr>
              <w:t>«</w:t>
            </w:r>
            <w:r w:rsidR="007D6F22" w:rsidRPr="003C7F35">
              <w:rPr>
                <w:rFonts w:ascii="Times New Roman" w:hAnsi="Times New Roman" w:cs="Times New Roman"/>
                <w:b w:val="0"/>
                <w:bCs w:val="0"/>
                <w:sz w:val="28"/>
                <w:szCs w:val="28"/>
              </w:rPr>
              <w:t>Статья 55</w:t>
            </w:r>
            <w:r w:rsidR="007D6F22" w:rsidRPr="003C7F35">
              <w:rPr>
                <w:rFonts w:ascii="Times New Roman" w:hAnsi="Times New Roman" w:cs="Times New Roman"/>
                <w:b w:val="0"/>
                <w:bCs w:val="0"/>
                <w:sz w:val="28"/>
                <w:szCs w:val="28"/>
                <w:vertAlign w:val="superscript"/>
              </w:rPr>
              <w:t>17</w:t>
            </w:r>
            <w:r w:rsidR="007D6F22" w:rsidRPr="003C7F35">
              <w:rPr>
                <w:rFonts w:ascii="Times New Roman" w:hAnsi="Times New Roman" w:cs="Times New Roman"/>
                <w:b w:val="0"/>
                <w:bCs w:val="0"/>
                <w:sz w:val="28"/>
                <w:szCs w:val="28"/>
              </w:rPr>
              <w:t>.</w:t>
            </w:r>
            <w:r w:rsidR="007D6F22" w:rsidRPr="00E97985">
              <w:rPr>
                <w:rFonts w:ascii="Times New Roman" w:hAnsi="Times New Roman" w:cs="Times New Roman"/>
                <w:b w:val="0"/>
                <w:bCs w:val="0"/>
                <w:sz w:val="28"/>
                <w:szCs w:val="28"/>
              </w:rPr>
              <w:t xml:space="preserve"> </w:t>
            </w:r>
            <w:r w:rsidR="007D6F22" w:rsidRPr="00E97985">
              <w:rPr>
                <w:rFonts w:ascii="Times New Roman" w:hAnsi="Times New Roman" w:cs="Times New Roman"/>
                <w:bCs w:val="0"/>
                <w:sz w:val="28"/>
                <w:szCs w:val="28"/>
              </w:rPr>
              <w:t>Ведение реестра членов саморегулируемой организации</w:t>
            </w:r>
          </w:p>
          <w:p w:rsidR="00D21F70" w:rsidRPr="007D6F22" w:rsidRDefault="00D21F70" w:rsidP="00DA1BA6">
            <w:pPr>
              <w:pStyle w:val="1"/>
              <w:spacing w:before="0" w:after="0" w:line="480" w:lineRule="auto"/>
              <w:ind w:firstLine="709"/>
              <w:jc w:val="both"/>
              <w:outlineLvl w:val="0"/>
              <w:rPr>
                <w:rFonts w:ascii="Times New Roman" w:eastAsiaTheme="minorHAnsi" w:hAnsi="Times New Roman" w:cs="Times New Roman"/>
                <w:b w:val="0"/>
                <w:bCs w:val="0"/>
                <w:color w:val="auto"/>
                <w:sz w:val="28"/>
                <w:szCs w:val="28"/>
                <w:lang w:eastAsia="en-US"/>
              </w:rPr>
            </w:pPr>
            <w:r w:rsidRPr="007D6F22">
              <w:rPr>
                <w:rFonts w:ascii="Times New Roman" w:eastAsiaTheme="minorHAnsi" w:hAnsi="Times New Roman" w:cs="Times New Roman"/>
                <w:b w:val="0"/>
                <w:bCs w:val="0"/>
                <w:color w:val="auto"/>
                <w:sz w:val="28"/>
                <w:szCs w:val="28"/>
                <w:lang w:eastAsia="en-US"/>
              </w:rPr>
              <w:t>1.</w:t>
            </w:r>
            <w:r w:rsidR="00DA1BA6" w:rsidRPr="007D6F22">
              <w:rPr>
                <w:rFonts w:ascii="Times New Roman" w:eastAsiaTheme="minorHAnsi" w:hAnsi="Times New Roman" w:cs="Times New Roman"/>
                <w:b w:val="0"/>
                <w:bCs w:val="0"/>
                <w:color w:val="auto"/>
                <w:sz w:val="28"/>
                <w:szCs w:val="28"/>
                <w:lang w:eastAsia="en-US"/>
              </w:rPr>
              <w:t> </w:t>
            </w:r>
            <w:r w:rsidRPr="007D6F22">
              <w:rPr>
                <w:rFonts w:ascii="Times New Roman" w:eastAsiaTheme="minorHAnsi" w:hAnsi="Times New Roman" w:cs="Times New Roman"/>
                <w:b w:val="0"/>
                <w:bCs w:val="0"/>
                <w:color w:val="auto"/>
                <w:sz w:val="28"/>
                <w:szCs w:val="28"/>
                <w:lang w:eastAsia="en-US"/>
              </w:rPr>
              <w:t>Саморегулируемая организация обязана вести реестр членов саморегулируемой организации с его размещением на своем сайте в сети «Интернет». Ведение такого реестра также осуществляется в разделе Единый реестр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также – Единый реестр членов саморегулируемых организаций) Единого федерального реестра сведений о членах саморегулируемых организаций, их обязательствах по договорам подряда на выполнение инженерных изысканий, подготовку проектной документации, договорам строительного подряда, договорам на осуществление функций технического заказчика, заключенным с использованием конкурентных способов заключения договоров (далее также – Единый федеральный реестр сведений о членах саморегулируемых организаций).</w:t>
            </w:r>
          </w:p>
          <w:p w:rsidR="00E22940" w:rsidRPr="007D6F22" w:rsidRDefault="00E22940" w:rsidP="00DA1BA6">
            <w:pPr>
              <w:autoSpaceDE w:val="0"/>
              <w:autoSpaceDN w:val="0"/>
              <w:adjustRightInd w:val="0"/>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2.</w:t>
            </w:r>
            <w:r w:rsidR="00DA1BA6" w:rsidRPr="007D6F22">
              <w:rPr>
                <w:rFonts w:ascii="Times New Roman" w:hAnsi="Times New Roman" w:cs="Times New Roman"/>
                <w:sz w:val="28"/>
                <w:szCs w:val="28"/>
              </w:rPr>
              <w:t> </w:t>
            </w:r>
            <w:r w:rsidRPr="007D6F22">
              <w:rPr>
                <w:rFonts w:ascii="Times New Roman" w:hAnsi="Times New Roman" w:cs="Times New Roman"/>
                <w:sz w:val="28"/>
                <w:szCs w:val="28"/>
              </w:rPr>
              <w:t xml:space="preserve">В реестре членов саморегулируемой организации наряду с информацией, предусмотренной Федеральным </w:t>
            </w:r>
            <w:hyperlink r:id="rId11" w:history="1">
              <w:r w:rsidRPr="007D6F22">
                <w:rPr>
                  <w:rFonts w:ascii="Times New Roman" w:hAnsi="Times New Roman" w:cs="Times New Roman"/>
                  <w:sz w:val="28"/>
                  <w:szCs w:val="28"/>
                </w:rPr>
                <w:t>законом</w:t>
              </w:r>
            </w:hyperlink>
            <w:r w:rsidRPr="007D6F22">
              <w:rPr>
                <w:rFonts w:ascii="Times New Roman" w:hAnsi="Times New Roman" w:cs="Times New Roman"/>
                <w:sz w:val="28"/>
                <w:szCs w:val="28"/>
              </w:rPr>
              <w:t xml:space="preserve"> от</w:t>
            </w:r>
            <w:r w:rsidR="007D6F22">
              <w:rPr>
                <w:rFonts w:ascii="Times New Roman" w:hAnsi="Times New Roman" w:cs="Times New Roman"/>
                <w:sz w:val="28"/>
                <w:szCs w:val="28"/>
                <w:lang w:val="en-US"/>
              </w:rPr>
              <w:t> </w:t>
            </w:r>
            <w:r w:rsidRPr="007D6F22">
              <w:rPr>
                <w:rFonts w:ascii="Times New Roman" w:hAnsi="Times New Roman" w:cs="Times New Roman"/>
                <w:sz w:val="28"/>
                <w:szCs w:val="28"/>
              </w:rPr>
              <w:t>1</w:t>
            </w:r>
            <w:r w:rsidR="007D6F22">
              <w:rPr>
                <w:rFonts w:ascii="Times New Roman" w:hAnsi="Times New Roman" w:cs="Times New Roman"/>
                <w:sz w:val="28"/>
                <w:szCs w:val="28"/>
                <w:lang w:val="en-US"/>
              </w:rPr>
              <w:t> </w:t>
            </w:r>
            <w:r w:rsidRPr="007D6F22">
              <w:rPr>
                <w:rFonts w:ascii="Times New Roman" w:hAnsi="Times New Roman" w:cs="Times New Roman"/>
                <w:sz w:val="28"/>
                <w:szCs w:val="28"/>
              </w:rPr>
              <w:t>декабря</w:t>
            </w:r>
            <w:r w:rsidR="007D6F22">
              <w:rPr>
                <w:rFonts w:ascii="Times New Roman" w:hAnsi="Times New Roman" w:cs="Times New Roman"/>
                <w:sz w:val="28"/>
                <w:szCs w:val="28"/>
                <w:lang w:val="en-US"/>
              </w:rPr>
              <w:t> </w:t>
            </w:r>
            <w:r w:rsidRPr="007D6F22">
              <w:rPr>
                <w:rFonts w:ascii="Times New Roman" w:hAnsi="Times New Roman" w:cs="Times New Roman"/>
                <w:sz w:val="28"/>
                <w:szCs w:val="28"/>
              </w:rPr>
              <w:t>2007</w:t>
            </w:r>
            <w:r w:rsidR="007D6F22">
              <w:rPr>
                <w:rFonts w:ascii="Times New Roman" w:hAnsi="Times New Roman" w:cs="Times New Roman"/>
                <w:sz w:val="28"/>
                <w:szCs w:val="28"/>
                <w:lang w:val="en-US"/>
              </w:rPr>
              <w:t> </w:t>
            </w:r>
            <w:r w:rsidRPr="007D6F22">
              <w:rPr>
                <w:rFonts w:ascii="Times New Roman" w:hAnsi="Times New Roman" w:cs="Times New Roman"/>
                <w:sz w:val="28"/>
                <w:szCs w:val="28"/>
              </w:rPr>
              <w:t xml:space="preserve">года </w:t>
            </w:r>
            <w:r w:rsidR="00FF01DA" w:rsidRPr="007D6F22">
              <w:rPr>
                <w:rFonts w:ascii="Times New Roman" w:hAnsi="Times New Roman" w:cs="Times New Roman"/>
                <w:sz w:val="28"/>
                <w:szCs w:val="28"/>
              </w:rPr>
              <w:t>№</w:t>
            </w:r>
            <w:r w:rsidR="007D6F22">
              <w:rPr>
                <w:rFonts w:ascii="Times New Roman" w:hAnsi="Times New Roman" w:cs="Times New Roman"/>
                <w:sz w:val="28"/>
                <w:szCs w:val="28"/>
                <w:lang w:val="en-US"/>
              </w:rPr>
              <w:t> </w:t>
            </w:r>
            <w:r w:rsidRPr="007D6F22">
              <w:rPr>
                <w:rFonts w:ascii="Times New Roman" w:hAnsi="Times New Roman" w:cs="Times New Roman"/>
                <w:sz w:val="28"/>
                <w:szCs w:val="28"/>
              </w:rPr>
              <w:t xml:space="preserve">315-ФЗ </w:t>
            </w:r>
            <w:r w:rsidR="00FF01DA" w:rsidRPr="007D6F22">
              <w:rPr>
                <w:rFonts w:ascii="Times New Roman" w:hAnsi="Times New Roman" w:cs="Times New Roman"/>
                <w:sz w:val="28"/>
                <w:szCs w:val="28"/>
              </w:rPr>
              <w:lastRenderedPageBreak/>
              <w:t>«</w:t>
            </w:r>
            <w:r w:rsidRPr="007D6F22">
              <w:rPr>
                <w:rFonts w:ascii="Times New Roman" w:hAnsi="Times New Roman" w:cs="Times New Roman"/>
                <w:sz w:val="28"/>
                <w:szCs w:val="28"/>
              </w:rPr>
              <w:t>О</w:t>
            </w:r>
            <w:r w:rsidR="007D6F22">
              <w:rPr>
                <w:rFonts w:ascii="Times New Roman" w:hAnsi="Times New Roman" w:cs="Times New Roman"/>
                <w:sz w:val="28"/>
                <w:szCs w:val="28"/>
                <w:lang w:val="en-US"/>
              </w:rPr>
              <w:t> </w:t>
            </w:r>
            <w:r w:rsidRPr="007D6F22">
              <w:rPr>
                <w:rFonts w:ascii="Times New Roman" w:hAnsi="Times New Roman" w:cs="Times New Roman"/>
                <w:sz w:val="28"/>
                <w:szCs w:val="28"/>
              </w:rPr>
              <w:t>саморегулируемых организациях</w:t>
            </w:r>
            <w:r w:rsidR="00FF01DA" w:rsidRPr="007D6F22">
              <w:rPr>
                <w:rFonts w:ascii="Times New Roman" w:hAnsi="Times New Roman" w:cs="Times New Roman"/>
                <w:sz w:val="28"/>
                <w:szCs w:val="28"/>
              </w:rPr>
              <w:t>»</w:t>
            </w:r>
            <w:r w:rsidRPr="007D6F22">
              <w:rPr>
                <w:rFonts w:ascii="Times New Roman" w:hAnsi="Times New Roman" w:cs="Times New Roman"/>
                <w:sz w:val="28"/>
                <w:szCs w:val="28"/>
              </w:rPr>
              <w:t>, в отношении каждого ее члена должна содержаться следующая информация:</w:t>
            </w:r>
          </w:p>
          <w:p w:rsidR="00E22940" w:rsidRPr="007D6F22" w:rsidRDefault="00E22940" w:rsidP="00DA1BA6">
            <w:pPr>
              <w:autoSpaceDE w:val="0"/>
              <w:autoSpaceDN w:val="0"/>
              <w:adjustRightInd w:val="0"/>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1)</w:t>
            </w:r>
            <w:r w:rsidR="007D6F22">
              <w:rPr>
                <w:rFonts w:ascii="Times New Roman" w:hAnsi="Times New Roman" w:cs="Times New Roman"/>
                <w:sz w:val="28"/>
                <w:szCs w:val="28"/>
                <w:lang w:val="en-US"/>
              </w:rPr>
              <w:t> </w:t>
            </w:r>
            <w:r w:rsidRPr="007D6F22">
              <w:rPr>
                <w:rFonts w:ascii="Times New Roman" w:hAnsi="Times New Roman" w:cs="Times New Roman"/>
                <w:sz w:val="28"/>
                <w:szCs w:val="28"/>
              </w:rPr>
              <w:t>сведения о наличии у члена саморегулируемой организации права соответственно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w:t>
            </w:r>
            <w:r w:rsidR="00FF01DA" w:rsidRPr="007D6F22">
              <w:rPr>
                <w:rFonts w:ascii="Times New Roman" w:hAnsi="Times New Roman" w:cs="Times New Roman"/>
                <w:sz w:val="28"/>
                <w:szCs w:val="28"/>
              </w:rPr>
              <w:t>, функции технического заказчика</w:t>
            </w:r>
            <w:r w:rsidRPr="007D6F22">
              <w:rPr>
                <w:rFonts w:ascii="Times New Roman" w:hAnsi="Times New Roman" w:cs="Times New Roman"/>
                <w:sz w:val="28"/>
                <w:szCs w:val="28"/>
              </w:rPr>
              <w:t xml:space="preserve"> по договору подряда на выполнение инженерных изысканий, подготовку проектной документации, по договору строительного подряда, </w:t>
            </w:r>
            <w:r w:rsidR="00FF01DA" w:rsidRPr="007D6F22">
              <w:rPr>
                <w:rFonts w:ascii="Times New Roman" w:hAnsi="Times New Roman" w:cs="Times New Roman"/>
                <w:sz w:val="28"/>
                <w:szCs w:val="28"/>
              </w:rPr>
              <w:t xml:space="preserve">по договору на осуществление функций технического заказчика, </w:t>
            </w:r>
            <w:r w:rsidRPr="007D6F22">
              <w:rPr>
                <w:rFonts w:ascii="Times New Roman" w:hAnsi="Times New Roman" w:cs="Times New Roman"/>
                <w:sz w:val="28"/>
                <w:szCs w:val="28"/>
              </w:rPr>
              <w:t>заключаемым с использованием конкурентных способов заключения договоров;</w:t>
            </w:r>
          </w:p>
          <w:p w:rsidR="00E22940" w:rsidRPr="007D6F22" w:rsidRDefault="00E22940" w:rsidP="00DA1BA6">
            <w:pPr>
              <w:autoSpaceDE w:val="0"/>
              <w:autoSpaceDN w:val="0"/>
              <w:adjustRightInd w:val="0"/>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2)</w:t>
            </w:r>
            <w:r w:rsidR="007D6F22">
              <w:rPr>
                <w:rFonts w:ascii="Times New Roman" w:hAnsi="Times New Roman" w:cs="Times New Roman"/>
                <w:sz w:val="28"/>
                <w:szCs w:val="28"/>
                <w:lang w:val="en-US"/>
              </w:rPr>
              <w:t> </w:t>
            </w:r>
            <w:r w:rsidRPr="007D6F22">
              <w:rPr>
                <w:rFonts w:ascii="Times New Roman" w:hAnsi="Times New Roman" w:cs="Times New Roman"/>
                <w:sz w:val="28"/>
                <w:szCs w:val="28"/>
              </w:rPr>
              <w:t>сведения о наличии у члена саморегулируемой организации права соответственно выполнять инженерные изыскания, осуществлять подготовку проектной документации, строительство, реконструкцию, капитальный ремонт особо опасных, технически сложных и уникальных объектов;</w:t>
            </w:r>
          </w:p>
          <w:p w:rsidR="00E22940" w:rsidRPr="007D6F22" w:rsidRDefault="00E22940" w:rsidP="00DA1BA6">
            <w:pPr>
              <w:autoSpaceDE w:val="0"/>
              <w:autoSpaceDN w:val="0"/>
              <w:adjustRightInd w:val="0"/>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3)</w:t>
            </w:r>
            <w:r w:rsidR="007D6F22">
              <w:rPr>
                <w:rFonts w:ascii="Times New Roman" w:hAnsi="Times New Roman" w:cs="Times New Roman"/>
                <w:sz w:val="28"/>
                <w:szCs w:val="28"/>
                <w:lang w:val="en-US"/>
              </w:rPr>
              <w:t> </w:t>
            </w:r>
            <w:r w:rsidRPr="007D6F22">
              <w:rPr>
                <w:rFonts w:ascii="Times New Roman" w:hAnsi="Times New Roman" w:cs="Times New Roman"/>
                <w:sz w:val="28"/>
                <w:szCs w:val="28"/>
              </w:rPr>
              <w:t>сведения об уровне ответственности члена саморегулируемой организации по</w:t>
            </w:r>
            <w:r w:rsidR="007D6F22">
              <w:rPr>
                <w:rFonts w:ascii="Times New Roman" w:hAnsi="Times New Roman" w:cs="Times New Roman"/>
                <w:sz w:val="28"/>
                <w:szCs w:val="28"/>
                <w:lang w:val="en-US"/>
              </w:rPr>
              <w:t> </w:t>
            </w:r>
            <w:r w:rsidRPr="007D6F22">
              <w:rPr>
                <w:rFonts w:ascii="Times New Roman" w:hAnsi="Times New Roman" w:cs="Times New Roman"/>
                <w:sz w:val="28"/>
                <w:szCs w:val="28"/>
              </w:rPr>
              <w:t xml:space="preserve">обязательствам по договору подряда на выполнение инженерных изысканий, подготовку проектной документации, по договору строительного подряда, </w:t>
            </w:r>
            <w:r w:rsidR="00FF01DA" w:rsidRPr="007D6F22">
              <w:rPr>
                <w:rFonts w:ascii="Times New Roman" w:hAnsi="Times New Roman" w:cs="Times New Roman"/>
                <w:sz w:val="28"/>
                <w:szCs w:val="28"/>
              </w:rPr>
              <w:t>по</w:t>
            </w:r>
            <w:r w:rsidR="007D6F22">
              <w:rPr>
                <w:rFonts w:ascii="Times New Roman" w:hAnsi="Times New Roman" w:cs="Times New Roman"/>
                <w:sz w:val="28"/>
                <w:szCs w:val="28"/>
                <w:lang w:val="en-US"/>
              </w:rPr>
              <w:t> </w:t>
            </w:r>
            <w:r w:rsidR="00FF01DA" w:rsidRPr="007D6F22">
              <w:rPr>
                <w:rFonts w:ascii="Times New Roman" w:hAnsi="Times New Roman" w:cs="Times New Roman"/>
                <w:sz w:val="28"/>
                <w:szCs w:val="28"/>
              </w:rPr>
              <w:t xml:space="preserve">договору на осуществление функций технического заказчика </w:t>
            </w:r>
            <w:r w:rsidRPr="007D6F22">
              <w:rPr>
                <w:rFonts w:ascii="Times New Roman" w:hAnsi="Times New Roman" w:cs="Times New Roman"/>
                <w:sz w:val="28"/>
                <w:szCs w:val="28"/>
              </w:rPr>
              <w:t>в соответствии с</w:t>
            </w:r>
            <w:r w:rsidR="007D6F22">
              <w:rPr>
                <w:rFonts w:ascii="Times New Roman" w:hAnsi="Times New Roman" w:cs="Times New Roman"/>
                <w:sz w:val="28"/>
                <w:szCs w:val="28"/>
                <w:lang w:val="en-US"/>
              </w:rPr>
              <w:t> </w:t>
            </w:r>
            <w:r w:rsidRPr="007D6F22">
              <w:rPr>
                <w:rFonts w:ascii="Times New Roman" w:hAnsi="Times New Roman" w:cs="Times New Roman"/>
                <w:sz w:val="28"/>
                <w:szCs w:val="28"/>
              </w:rPr>
              <w:t>которым указанным членом внесен взнос в компенсационный фонд возмещения вреда;</w:t>
            </w:r>
          </w:p>
          <w:p w:rsidR="00E22940" w:rsidRPr="007D6F22" w:rsidRDefault="00E22940" w:rsidP="00DA1BA6">
            <w:pPr>
              <w:autoSpaceDE w:val="0"/>
              <w:autoSpaceDN w:val="0"/>
              <w:adjustRightInd w:val="0"/>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4)</w:t>
            </w:r>
            <w:r w:rsidR="007D6F22">
              <w:rPr>
                <w:rFonts w:ascii="Times New Roman" w:hAnsi="Times New Roman" w:cs="Times New Roman"/>
                <w:sz w:val="28"/>
                <w:szCs w:val="28"/>
                <w:lang w:val="en-US"/>
              </w:rPr>
              <w:t> </w:t>
            </w:r>
            <w:r w:rsidRPr="007D6F22">
              <w:rPr>
                <w:rFonts w:ascii="Times New Roman" w:hAnsi="Times New Roman" w:cs="Times New Roman"/>
                <w:sz w:val="28"/>
                <w:szCs w:val="28"/>
              </w:rPr>
              <w:t>сведения об уровне ответственности члена саморегулируемой организации по</w:t>
            </w:r>
            <w:r w:rsidR="007D6F22">
              <w:rPr>
                <w:rFonts w:ascii="Times New Roman" w:hAnsi="Times New Roman" w:cs="Times New Roman"/>
                <w:sz w:val="28"/>
                <w:szCs w:val="28"/>
                <w:lang w:val="en-US"/>
              </w:rPr>
              <w:t> </w:t>
            </w:r>
            <w:r w:rsidRPr="007D6F22">
              <w:rPr>
                <w:rFonts w:ascii="Times New Roman" w:hAnsi="Times New Roman" w:cs="Times New Roman"/>
                <w:sz w:val="28"/>
                <w:szCs w:val="28"/>
              </w:rPr>
              <w:t xml:space="preserve">обязательствам по договорам подряда на выполнение инженерных изысканий, </w:t>
            </w:r>
            <w:r w:rsidRPr="007D6F22">
              <w:rPr>
                <w:rFonts w:ascii="Times New Roman" w:hAnsi="Times New Roman" w:cs="Times New Roman"/>
                <w:sz w:val="28"/>
                <w:szCs w:val="28"/>
              </w:rPr>
              <w:lastRenderedPageBreak/>
              <w:t>подготовку проектной документации, по договорам строительного подряда,</w:t>
            </w:r>
            <w:r w:rsidR="00FF01DA" w:rsidRPr="007D6F22">
              <w:rPr>
                <w:rFonts w:ascii="Times New Roman" w:hAnsi="Times New Roman" w:cs="Times New Roman"/>
                <w:sz w:val="28"/>
                <w:szCs w:val="28"/>
              </w:rPr>
              <w:t xml:space="preserve"> по</w:t>
            </w:r>
            <w:r w:rsidR="007D6F22">
              <w:rPr>
                <w:rFonts w:ascii="Times New Roman" w:hAnsi="Times New Roman" w:cs="Times New Roman"/>
                <w:sz w:val="28"/>
                <w:szCs w:val="28"/>
                <w:lang w:val="en-US"/>
              </w:rPr>
              <w:t> </w:t>
            </w:r>
            <w:r w:rsidR="00FF01DA" w:rsidRPr="007D6F22">
              <w:rPr>
                <w:rFonts w:ascii="Times New Roman" w:hAnsi="Times New Roman" w:cs="Times New Roman"/>
                <w:sz w:val="28"/>
                <w:szCs w:val="28"/>
              </w:rPr>
              <w:t>договорам на осуществление функций технического заказчика,</w:t>
            </w:r>
            <w:r w:rsidRPr="007D6F22">
              <w:rPr>
                <w:rFonts w:ascii="Times New Roman" w:hAnsi="Times New Roman" w:cs="Times New Roman"/>
                <w:sz w:val="28"/>
                <w:szCs w:val="28"/>
              </w:rPr>
              <w:t xml:space="preserve"> заключаемым с</w:t>
            </w:r>
            <w:r w:rsidR="007D6F22">
              <w:rPr>
                <w:rFonts w:ascii="Times New Roman" w:hAnsi="Times New Roman" w:cs="Times New Roman"/>
                <w:sz w:val="28"/>
                <w:szCs w:val="28"/>
                <w:lang w:val="en-US"/>
              </w:rPr>
              <w:t> </w:t>
            </w:r>
            <w:r w:rsidRPr="007D6F22">
              <w:rPr>
                <w:rFonts w:ascii="Times New Roman" w:hAnsi="Times New Roman" w:cs="Times New Roman"/>
                <w:sz w:val="28"/>
                <w:szCs w:val="28"/>
              </w:rPr>
              <w:t>использованием конкурентных способов заключения договоров, в соответствии с</w:t>
            </w:r>
            <w:r w:rsidR="007D6F22">
              <w:rPr>
                <w:rFonts w:ascii="Times New Roman" w:hAnsi="Times New Roman" w:cs="Times New Roman"/>
                <w:sz w:val="28"/>
                <w:szCs w:val="28"/>
                <w:lang w:val="en-US"/>
              </w:rPr>
              <w:t> </w:t>
            </w:r>
            <w:r w:rsidRPr="007D6F22">
              <w:rPr>
                <w:rFonts w:ascii="Times New Roman" w:hAnsi="Times New Roman" w:cs="Times New Roman"/>
                <w:sz w:val="28"/>
                <w:szCs w:val="28"/>
              </w:rPr>
              <w:t>которым указанным членом внесен взнос в компенсационный фонд обеспечения договорных обязательств.</w:t>
            </w:r>
          </w:p>
          <w:p w:rsidR="00D21F70" w:rsidRPr="007D6F22" w:rsidRDefault="00D21F70" w:rsidP="00DA1BA6">
            <w:pPr>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 xml:space="preserve">3. В день вступления в силу решения саморегулируемой организации о приеме индивидуального предпринимателя или юридического лица в члены саморегулируемой организации саморегулируемая организация размещает такое решение на своем сайте в сети </w:t>
            </w:r>
            <w:r w:rsidR="00FF01DA" w:rsidRPr="007D6F22">
              <w:rPr>
                <w:rFonts w:ascii="Times New Roman" w:hAnsi="Times New Roman" w:cs="Times New Roman"/>
                <w:sz w:val="28"/>
                <w:szCs w:val="28"/>
              </w:rPr>
              <w:t>«</w:t>
            </w:r>
            <w:r w:rsidRPr="007D6F22">
              <w:rPr>
                <w:rFonts w:ascii="Times New Roman" w:hAnsi="Times New Roman" w:cs="Times New Roman"/>
                <w:sz w:val="28"/>
                <w:szCs w:val="28"/>
              </w:rPr>
              <w:t>Интернет</w:t>
            </w:r>
            <w:r w:rsidR="00FF01DA" w:rsidRPr="007D6F22">
              <w:rPr>
                <w:rFonts w:ascii="Times New Roman" w:hAnsi="Times New Roman" w:cs="Times New Roman"/>
                <w:sz w:val="28"/>
                <w:szCs w:val="28"/>
              </w:rPr>
              <w:t>»</w:t>
            </w:r>
            <w:r w:rsidRPr="007D6F22">
              <w:rPr>
                <w:rFonts w:ascii="Times New Roman" w:hAnsi="Times New Roman" w:cs="Times New Roman"/>
                <w:sz w:val="28"/>
                <w:szCs w:val="28"/>
              </w:rPr>
              <w:t>, вносит в реестр членов саморегулируемой организации сведения о приеме индивидуального предпринимателя или</w:t>
            </w:r>
            <w:r w:rsidR="003C7F35">
              <w:rPr>
                <w:rFonts w:ascii="Times New Roman" w:hAnsi="Times New Roman" w:cs="Times New Roman"/>
                <w:sz w:val="28"/>
                <w:szCs w:val="28"/>
                <w:lang w:val="en-US"/>
              </w:rPr>
              <w:t> </w:t>
            </w:r>
            <w:r w:rsidRPr="007D6F22">
              <w:rPr>
                <w:rFonts w:ascii="Times New Roman" w:hAnsi="Times New Roman" w:cs="Times New Roman"/>
                <w:sz w:val="28"/>
                <w:szCs w:val="28"/>
              </w:rPr>
              <w:t>юридического лица в члены саморегулируемой организации, формирует и</w:t>
            </w:r>
            <w:r w:rsidR="003C7F35">
              <w:rPr>
                <w:rFonts w:ascii="Times New Roman" w:hAnsi="Times New Roman" w:cs="Times New Roman"/>
                <w:sz w:val="28"/>
                <w:szCs w:val="28"/>
                <w:lang w:val="en-US"/>
              </w:rPr>
              <w:t> </w:t>
            </w:r>
            <w:r w:rsidRPr="007D6F22">
              <w:rPr>
                <w:rFonts w:ascii="Times New Roman" w:hAnsi="Times New Roman" w:cs="Times New Roman"/>
                <w:sz w:val="28"/>
                <w:szCs w:val="28"/>
              </w:rPr>
              <w:t>размещает в Едином реестре членов саморегулируемых организаций  сведения о</w:t>
            </w:r>
            <w:r w:rsidR="003C7F35">
              <w:rPr>
                <w:rFonts w:ascii="Times New Roman" w:hAnsi="Times New Roman" w:cs="Times New Roman"/>
                <w:sz w:val="28"/>
                <w:szCs w:val="28"/>
                <w:lang w:val="en-US"/>
              </w:rPr>
              <w:t> </w:t>
            </w:r>
            <w:r w:rsidRPr="007D6F22">
              <w:rPr>
                <w:rFonts w:ascii="Times New Roman" w:hAnsi="Times New Roman" w:cs="Times New Roman"/>
                <w:sz w:val="28"/>
                <w:szCs w:val="28"/>
              </w:rPr>
              <w:t xml:space="preserve">принятом решении. В случае принятия иного решения в отношении члена саморегулируемой организации саморегулируемая организация в день принятия такого решения размещает такое решение на своем сайте в сети </w:t>
            </w:r>
            <w:r w:rsidR="00FF01DA" w:rsidRPr="007D6F22">
              <w:rPr>
                <w:rFonts w:ascii="Times New Roman" w:hAnsi="Times New Roman" w:cs="Times New Roman"/>
                <w:sz w:val="28"/>
                <w:szCs w:val="28"/>
              </w:rPr>
              <w:t>«</w:t>
            </w:r>
            <w:r w:rsidRPr="007D6F22">
              <w:rPr>
                <w:rFonts w:ascii="Times New Roman" w:hAnsi="Times New Roman" w:cs="Times New Roman"/>
                <w:sz w:val="28"/>
                <w:szCs w:val="28"/>
              </w:rPr>
              <w:t>Интернет</w:t>
            </w:r>
            <w:r w:rsidR="00FF01DA" w:rsidRPr="007D6F22">
              <w:rPr>
                <w:rFonts w:ascii="Times New Roman" w:hAnsi="Times New Roman" w:cs="Times New Roman"/>
                <w:sz w:val="28"/>
                <w:szCs w:val="28"/>
              </w:rPr>
              <w:t>»</w:t>
            </w:r>
            <w:r w:rsidRPr="007D6F22">
              <w:rPr>
                <w:rFonts w:ascii="Times New Roman" w:hAnsi="Times New Roman" w:cs="Times New Roman"/>
                <w:sz w:val="28"/>
                <w:szCs w:val="28"/>
              </w:rPr>
              <w:t>, вносит в</w:t>
            </w:r>
            <w:r w:rsidR="003C7F35">
              <w:rPr>
                <w:rFonts w:ascii="Times New Roman" w:hAnsi="Times New Roman" w:cs="Times New Roman"/>
                <w:sz w:val="28"/>
                <w:szCs w:val="28"/>
                <w:lang w:val="en-US"/>
              </w:rPr>
              <w:t> </w:t>
            </w:r>
            <w:r w:rsidRPr="007D6F22">
              <w:rPr>
                <w:rFonts w:ascii="Times New Roman" w:hAnsi="Times New Roman" w:cs="Times New Roman"/>
                <w:sz w:val="28"/>
                <w:szCs w:val="28"/>
              </w:rPr>
              <w:t>реестр членов саморегулируемой организации соответствующие сведения в</w:t>
            </w:r>
            <w:r w:rsidR="003C7F35">
              <w:rPr>
                <w:rFonts w:ascii="Times New Roman" w:hAnsi="Times New Roman" w:cs="Times New Roman"/>
                <w:sz w:val="28"/>
                <w:szCs w:val="28"/>
                <w:lang w:val="en-US"/>
              </w:rPr>
              <w:t> </w:t>
            </w:r>
            <w:r w:rsidRPr="007D6F22">
              <w:rPr>
                <w:rFonts w:ascii="Times New Roman" w:hAnsi="Times New Roman" w:cs="Times New Roman"/>
                <w:sz w:val="28"/>
                <w:szCs w:val="28"/>
              </w:rPr>
              <w:t>отношении такого члена саморегулируемой организации или вносит изменения в</w:t>
            </w:r>
            <w:r w:rsidR="003C7F35">
              <w:rPr>
                <w:rFonts w:ascii="Times New Roman" w:hAnsi="Times New Roman" w:cs="Times New Roman"/>
                <w:sz w:val="28"/>
                <w:szCs w:val="28"/>
                <w:lang w:val="en-US"/>
              </w:rPr>
              <w:t> </w:t>
            </w:r>
            <w:r w:rsidRPr="007D6F22">
              <w:rPr>
                <w:rFonts w:ascii="Times New Roman" w:hAnsi="Times New Roman" w:cs="Times New Roman"/>
                <w:sz w:val="28"/>
                <w:szCs w:val="28"/>
              </w:rPr>
              <w:t>сведения, содержащиеся в</w:t>
            </w:r>
            <w:r w:rsidR="007D6F22">
              <w:rPr>
                <w:rFonts w:ascii="Times New Roman" w:hAnsi="Times New Roman" w:cs="Times New Roman"/>
                <w:sz w:val="28"/>
                <w:szCs w:val="28"/>
                <w:lang w:val="en-US"/>
              </w:rPr>
              <w:t> </w:t>
            </w:r>
            <w:r w:rsidRPr="007D6F22">
              <w:rPr>
                <w:rFonts w:ascii="Times New Roman" w:hAnsi="Times New Roman" w:cs="Times New Roman"/>
                <w:sz w:val="28"/>
                <w:szCs w:val="28"/>
              </w:rPr>
              <w:t>указанном реестре, и формирует и размещает в</w:t>
            </w:r>
            <w:r w:rsidR="003C7F35">
              <w:rPr>
                <w:rFonts w:ascii="Times New Roman" w:hAnsi="Times New Roman" w:cs="Times New Roman"/>
                <w:sz w:val="28"/>
                <w:szCs w:val="28"/>
                <w:lang w:val="en-US"/>
              </w:rPr>
              <w:t> </w:t>
            </w:r>
            <w:r w:rsidRPr="007D6F22">
              <w:rPr>
                <w:rFonts w:ascii="Times New Roman" w:hAnsi="Times New Roman" w:cs="Times New Roman"/>
                <w:sz w:val="28"/>
                <w:szCs w:val="28"/>
              </w:rPr>
              <w:t>Едином реестре членов саморегулируемых организаций  сведения о принятом решении.</w:t>
            </w:r>
          </w:p>
          <w:p w:rsidR="00E22940" w:rsidRPr="007D6F22" w:rsidRDefault="007D6F22" w:rsidP="00DA1BA6">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22940" w:rsidRPr="007D6F22">
              <w:rPr>
                <w:rFonts w:ascii="Times New Roman" w:hAnsi="Times New Roman" w:cs="Times New Roman"/>
                <w:sz w:val="28"/>
                <w:szCs w:val="28"/>
                <w:vertAlign w:val="superscript"/>
              </w:rPr>
              <w:t>1</w:t>
            </w:r>
            <w:r w:rsidR="00E22940" w:rsidRPr="007D6F22">
              <w:rPr>
                <w:rFonts w:ascii="Times New Roman" w:hAnsi="Times New Roman" w:cs="Times New Roman"/>
                <w:sz w:val="28"/>
                <w:szCs w:val="28"/>
              </w:rPr>
              <w:t>.</w:t>
            </w:r>
            <w:r>
              <w:rPr>
                <w:rFonts w:ascii="Times New Roman" w:hAnsi="Times New Roman" w:cs="Times New Roman"/>
                <w:sz w:val="28"/>
                <w:szCs w:val="28"/>
                <w:lang w:val="en-US"/>
              </w:rPr>
              <w:t> </w:t>
            </w:r>
            <w:r w:rsidR="00E22940" w:rsidRPr="007D6F22">
              <w:rPr>
                <w:rFonts w:ascii="Times New Roman" w:hAnsi="Times New Roman" w:cs="Times New Roman"/>
                <w:sz w:val="28"/>
                <w:szCs w:val="28"/>
              </w:rPr>
              <w:t>Саморегулируемая организация в день поступления в нее заявления члена саморегулируемой организации о добровольном прекращении его членства в</w:t>
            </w:r>
            <w:r w:rsidR="003C7F35">
              <w:rPr>
                <w:rFonts w:ascii="Times New Roman" w:hAnsi="Times New Roman" w:cs="Times New Roman"/>
                <w:sz w:val="28"/>
                <w:szCs w:val="28"/>
                <w:lang w:val="en-US"/>
              </w:rPr>
              <w:t> </w:t>
            </w:r>
            <w:r w:rsidR="00E22940" w:rsidRPr="007D6F22">
              <w:rPr>
                <w:rFonts w:ascii="Times New Roman" w:hAnsi="Times New Roman" w:cs="Times New Roman"/>
                <w:sz w:val="28"/>
                <w:szCs w:val="28"/>
              </w:rPr>
              <w:t xml:space="preserve">этой организации вносит в реестр членов саморегулируемой организации сведения </w:t>
            </w:r>
            <w:r w:rsidR="00E22940" w:rsidRPr="007D6F22">
              <w:rPr>
                <w:rFonts w:ascii="Times New Roman" w:hAnsi="Times New Roman" w:cs="Times New Roman"/>
                <w:sz w:val="28"/>
                <w:szCs w:val="28"/>
              </w:rPr>
              <w:lastRenderedPageBreak/>
              <w:t>о</w:t>
            </w:r>
            <w:r>
              <w:rPr>
                <w:rFonts w:ascii="Times New Roman" w:hAnsi="Times New Roman" w:cs="Times New Roman"/>
                <w:sz w:val="28"/>
                <w:szCs w:val="28"/>
                <w:lang w:val="en-US"/>
              </w:rPr>
              <w:t> </w:t>
            </w:r>
            <w:r w:rsidR="00E22940" w:rsidRPr="007D6F22">
              <w:rPr>
                <w:rFonts w:ascii="Times New Roman" w:hAnsi="Times New Roman" w:cs="Times New Roman"/>
                <w:sz w:val="28"/>
                <w:szCs w:val="28"/>
              </w:rPr>
              <w:t>прекращении членства индивидуального предпринимателя или юридического лица в саморегулируемой организации и в течение трех дней со дня поступления указанного заявления на бумажном носителе или в этот же день</w:t>
            </w:r>
            <w:r w:rsidR="00FF01DA" w:rsidRPr="007D6F22">
              <w:rPr>
                <w:rFonts w:ascii="Times New Roman" w:hAnsi="Times New Roman" w:cs="Times New Roman"/>
                <w:sz w:val="28"/>
                <w:szCs w:val="28"/>
              </w:rPr>
              <w:t>,</w:t>
            </w:r>
            <w:r w:rsidR="00E22940" w:rsidRPr="007D6F22">
              <w:rPr>
                <w:rFonts w:ascii="Times New Roman" w:hAnsi="Times New Roman" w:cs="Times New Roman"/>
                <w:sz w:val="28"/>
                <w:szCs w:val="28"/>
              </w:rPr>
              <w:t xml:space="preserve"> в случае его поступления в форме электронного документа (пакета электронных документов)</w:t>
            </w:r>
            <w:r w:rsidR="00FF01DA" w:rsidRPr="007D6F22">
              <w:rPr>
                <w:rFonts w:ascii="Times New Roman" w:hAnsi="Times New Roman" w:cs="Times New Roman"/>
                <w:sz w:val="28"/>
                <w:szCs w:val="28"/>
              </w:rPr>
              <w:t>,</w:t>
            </w:r>
            <w:r w:rsidR="00E22940" w:rsidRPr="007D6F22">
              <w:rPr>
                <w:rFonts w:ascii="Times New Roman" w:hAnsi="Times New Roman" w:cs="Times New Roman"/>
                <w:sz w:val="28"/>
                <w:szCs w:val="28"/>
              </w:rPr>
              <w:t xml:space="preserve"> формирует и размещает в Едином реестре членов саморегулируемых организаций сведения об этом.</w:t>
            </w:r>
          </w:p>
          <w:p w:rsidR="006C6A98" w:rsidRPr="007D6F22" w:rsidRDefault="00E22940" w:rsidP="00DA1BA6">
            <w:pPr>
              <w:autoSpaceDE w:val="0"/>
              <w:autoSpaceDN w:val="0"/>
              <w:adjustRightInd w:val="0"/>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3</w:t>
            </w:r>
            <w:r w:rsidRPr="007D6F22">
              <w:rPr>
                <w:rFonts w:ascii="Times New Roman" w:hAnsi="Times New Roman" w:cs="Times New Roman"/>
                <w:sz w:val="28"/>
                <w:szCs w:val="28"/>
                <w:vertAlign w:val="superscript"/>
              </w:rPr>
              <w:t>2</w:t>
            </w:r>
            <w:r w:rsidRPr="007D6F22">
              <w:rPr>
                <w:rFonts w:ascii="Times New Roman" w:hAnsi="Times New Roman" w:cs="Times New Roman"/>
                <w:sz w:val="28"/>
                <w:szCs w:val="28"/>
              </w:rPr>
              <w:t>.</w:t>
            </w:r>
            <w:r w:rsidR="007D6F22">
              <w:rPr>
                <w:rFonts w:ascii="Times New Roman" w:hAnsi="Times New Roman" w:cs="Times New Roman"/>
                <w:sz w:val="28"/>
                <w:szCs w:val="28"/>
                <w:lang w:val="en-US"/>
              </w:rPr>
              <w:t> </w:t>
            </w:r>
            <w:r w:rsidRPr="007D6F22">
              <w:rPr>
                <w:rFonts w:ascii="Times New Roman" w:hAnsi="Times New Roman" w:cs="Times New Roman"/>
                <w:sz w:val="28"/>
                <w:szCs w:val="28"/>
              </w:rPr>
              <w:t>Сведения о приеме индивидуального предпринимателя или юридического лица в члены саморегулируемой организации, о внесении изменений в реестр членов саморегулируемой организации, о прекращении членства индивидуального предпринимателя или юридического лица в саморегулируемой организации формируются и размещаются в Едином реестре членов саморегулируемых организаций в порядке, указанном в части 3 статьи 55</w:t>
            </w:r>
            <w:r w:rsidRPr="007D6F22">
              <w:rPr>
                <w:rFonts w:ascii="Times New Roman" w:hAnsi="Times New Roman" w:cs="Times New Roman"/>
                <w:sz w:val="28"/>
                <w:szCs w:val="28"/>
                <w:vertAlign w:val="superscript"/>
              </w:rPr>
              <w:t>23-1</w:t>
            </w:r>
            <w:r w:rsidRPr="007D6F22">
              <w:rPr>
                <w:rFonts w:ascii="Times New Roman" w:hAnsi="Times New Roman" w:cs="Times New Roman"/>
                <w:sz w:val="28"/>
                <w:szCs w:val="28"/>
              </w:rPr>
              <w:t xml:space="preserve"> настоящего Кодекса.</w:t>
            </w:r>
            <w:r w:rsidR="006C6A98" w:rsidRPr="007D6F22">
              <w:rPr>
                <w:rFonts w:ascii="Times New Roman" w:hAnsi="Times New Roman" w:cs="Times New Roman"/>
                <w:sz w:val="28"/>
                <w:szCs w:val="28"/>
              </w:rPr>
              <w:t>»;</w:t>
            </w:r>
          </w:p>
          <w:p w:rsidR="006C6A98" w:rsidRPr="007D6F22" w:rsidRDefault="006C6A98" w:rsidP="007D6F22">
            <w:pPr>
              <w:pStyle w:val="a4"/>
              <w:numPr>
                <w:ilvl w:val="0"/>
                <w:numId w:val="4"/>
              </w:numPr>
              <w:spacing w:line="480" w:lineRule="auto"/>
              <w:ind w:left="0" w:firstLine="709"/>
              <w:jc w:val="both"/>
              <w:rPr>
                <w:rFonts w:ascii="Times New Roman" w:hAnsi="Times New Roman"/>
                <w:sz w:val="28"/>
                <w:szCs w:val="28"/>
              </w:rPr>
            </w:pPr>
            <w:r w:rsidRPr="007D6F22">
              <w:rPr>
                <w:rFonts w:ascii="Times New Roman" w:eastAsiaTheme="minorHAnsi" w:hAnsi="Times New Roman"/>
                <w:sz w:val="28"/>
                <w:szCs w:val="28"/>
              </w:rPr>
              <w:t>часть</w:t>
            </w:r>
            <w:r w:rsidRPr="007D6F22">
              <w:rPr>
                <w:rFonts w:ascii="Times New Roman" w:hAnsi="Times New Roman"/>
                <w:sz w:val="28"/>
                <w:szCs w:val="28"/>
              </w:rPr>
              <w:t xml:space="preserve"> 8</w:t>
            </w:r>
            <w:r w:rsidRPr="007D6F22">
              <w:rPr>
                <w:rFonts w:ascii="Times New Roman" w:hAnsi="Times New Roman"/>
                <w:sz w:val="28"/>
                <w:szCs w:val="28"/>
                <w:vertAlign w:val="superscript"/>
              </w:rPr>
              <w:t>1</w:t>
            </w:r>
            <w:r w:rsidRPr="007D6F22">
              <w:rPr>
                <w:rFonts w:ascii="Times New Roman" w:hAnsi="Times New Roman"/>
                <w:sz w:val="28"/>
                <w:szCs w:val="28"/>
              </w:rPr>
              <w:t xml:space="preserve"> статьи 55</w:t>
            </w:r>
            <w:r w:rsidRPr="007D6F22">
              <w:rPr>
                <w:rFonts w:ascii="Times New Roman" w:hAnsi="Times New Roman"/>
                <w:sz w:val="28"/>
                <w:szCs w:val="28"/>
                <w:vertAlign w:val="superscript"/>
              </w:rPr>
              <w:t>19</w:t>
            </w:r>
            <w:r w:rsidRPr="007D6F22">
              <w:rPr>
                <w:rFonts w:ascii="Times New Roman" w:hAnsi="Times New Roman"/>
                <w:sz w:val="28"/>
                <w:szCs w:val="28"/>
              </w:rPr>
              <w:t xml:space="preserve"> изложить в следующей редакции:</w:t>
            </w:r>
          </w:p>
          <w:p w:rsidR="00D21F70" w:rsidRPr="007D6F22" w:rsidRDefault="006C6A98" w:rsidP="00DA1BA6">
            <w:pPr>
              <w:autoSpaceDE w:val="0"/>
              <w:autoSpaceDN w:val="0"/>
              <w:adjustRightInd w:val="0"/>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«8</w:t>
            </w:r>
            <w:r w:rsidRPr="007D6F22">
              <w:rPr>
                <w:rFonts w:ascii="Times New Roman" w:hAnsi="Times New Roman" w:cs="Times New Roman"/>
                <w:sz w:val="28"/>
                <w:szCs w:val="28"/>
                <w:vertAlign w:val="superscript"/>
              </w:rPr>
              <w:t>1</w:t>
            </w:r>
            <w:r w:rsidRPr="007D6F22">
              <w:rPr>
                <w:rFonts w:ascii="Times New Roman" w:hAnsi="Times New Roman" w:cs="Times New Roman"/>
                <w:sz w:val="28"/>
                <w:szCs w:val="28"/>
              </w:rPr>
              <w:t>. Оператор Единого федерального реестра сведений о членах саморегулируемых организаций обязан предоставлять органу надзора за</w:t>
            </w:r>
            <w:r w:rsidR="003C7F35">
              <w:rPr>
                <w:rFonts w:ascii="Times New Roman" w:hAnsi="Times New Roman" w:cs="Times New Roman"/>
                <w:sz w:val="28"/>
                <w:szCs w:val="28"/>
                <w:lang w:val="en-US"/>
              </w:rPr>
              <w:t> </w:t>
            </w:r>
            <w:r w:rsidRPr="007D6F22">
              <w:rPr>
                <w:rFonts w:ascii="Times New Roman" w:hAnsi="Times New Roman" w:cs="Times New Roman"/>
                <w:sz w:val="28"/>
                <w:szCs w:val="28"/>
              </w:rPr>
              <w:t>саморегулируемыми организациями по его выбору для осуществления им своих функций доступ к единому реестру членов саморегулируемых организаций в режиме просмотра без возможности удаления или редактирования в нем сведений.»;</w:t>
            </w:r>
            <w:r w:rsidR="00E22940" w:rsidRPr="007D6F22">
              <w:rPr>
                <w:rFonts w:ascii="Times New Roman" w:hAnsi="Times New Roman" w:cs="Times New Roman"/>
                <w:sz w:val="28"/>
                <w:szCs w:val="28"/>
              </w:rPr>
              <w:t xml:space="preserve">  </w:t>
            </w:r>
          </w:p>
          <w:p w:rsidR="006C6A98" w:rsidRPr="007D6F22" w:rsidRDefault="0069352A" w:rsidP="007D6F22">
            <w:pPr>
              <w:pStyle w:val="a4"/>
              <w:numPr>
                <w:ilvl w:val="0"/>
                <w:numId w:val="4"/>
              </w:numPr>
              <w:spacing w:line="480" w:lineRule="auto"/>
              <w:ind w:left="0" w:firstLine="709"/>
              <w:jc w:val="both"/>
              <w:rPr>
                <w:rFonts w:ascii="Times New Roman" w:hAnsi="Times New Roman"/>
                <w:sz w:val="28"/>
                <w:szCs w:val="28"/>
              </w:rPr>
            </w:pPr>
            <w:r w:rsidRPr="007D6F22">
              <w:rPr>
                <w:rFonts w:ascii="Times New Roman" w:hAnsi="Times New Roman"/>
                <w:sz w:val="28"/>
                <w:szCs w:val="28"/>
              </w:rPr>
              <w:t>в</w:t>
            </w:r>
            <w:r w:rsidR="006C6A98" w:rsidRPr="007D6F22">
              <w:rPr>
                <w:rFonts w:ascii="Times New Roman" w:hAnsi="Times New Roman"/>
                <w:sz w:val="28"/>
                <w:szCs w:val="28"/>
              </w:rPr>
              <w:t xml:space="preserve"> </w:t>
            </w:r>
            <w:r w:rsidR="006C6A98" w:rsidRPr="007D6F22">
              <w:rPr>
                <w:rFonts w:ascii="Times New Roman" w:eastAsiaTheme="minorHAnsi" w:hAnsi="Times New Roman"/>
                <w:sz w:val="28"/>
                <w:szCs w:val="28"/>
              </w:rPr>
              <w:t>статье</w:t>
            </w:r>
            <w:r w:rsidR="006C6A98" w:rsidRPr="007D6F22">
              <w:rPr>
                <w:rFonts w:ascii="Times New Roman" w:hAnsi="Times New Roman"/>
                <w:sz w:val="28"/>
                <w:szCs w:val="28"/>
              </w:rPr>
              <w:t xml:space="preserve"> 55</w:t>
            </w:r>
            <w:r w:rsidR="006C6A98" w:rsidRPr="007D6F22">
              <w:rPr>
                <w:rFonts w:ascii="Times New Roman" w:hAnsi="Times New Roman"/>
                <w:sz w:val="28"/>
                <w:szCs w:val="28"/>
                <w:vertAlign w:val="superscript"/>
              </w:rPr>
              <w:t>20</w:t>
            </w:r>
            <w:r w:rsidR="006C6A98" w:rsidRPr="007D6F22">
              <w:rPr>
                <w:rFonts w:ascii="Times New Roman" w:hAnsi="Times New Roman"/>
                <w:sz w:val="28"/>
                <w:szCs w:val="28"/>
              </w:rPr>
              <w:t>:</w:t>
            </w:r>
          </w:p>
          <w:p w:rsidR="006C6A98" w:rsidRPr="007D6F22" w:rsidRDefault="006C6A98" w:rsidP="00DA1BA6">
            <w:pPr>
              <w:autoSpaceDE w:val="0"/>
              <w:autoSpaceDN w:val="0"/>
              <w:adjustRightInd w:val="0"/>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а) в части 8 исключить пункт</w:t>
            </w:r>
            <w:r w:rsidR="00AA0F02" w:rsidRPr="007D6F22">
              <w:rPr>
                <w:rFonts w:ascii="Times New Roman" w:hAnsi="Times New Roman" w:cs="Times New Roman"/>
                <w:sz w:val="28"/>
                <w:szCs w:val="28"/>
              </w:rPr>
              <w:t xml:space="preserve"> 8;</w:t>
            </w:r>
          </w:p>
          <w:p w:rsidR="00AA0F02" w:rsidRPr="007D6F22" w:rsidRDefault="00AA0F02" w:rsidP="00DA1BA6">
            <w:pPr>
              <w:autoSpaceDE w:val="0"/>
              <w:autoSpaceDN w:val="0"/>
              <w:adjustRightInd w:val="0"/>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б) исключить части 12 и 13;</w:t>
            </w:r>
          </w:p>
        </w:tc>
      </w:tr>
      <w:tr w:rsidR="00187D7E" w:rsidRPr="007D6F22" w:rsidTr="00D746AF">
        <w:tc>
          <w:tcPr>
            <w:tcW w:w="10490" w:type="dxa"/>
          </w:tcPr>
          <w:p w:rsidR="00187D7E" w:rsidRPr="007D6F22" w:rsidRDefault="00187D7E" w:rsidP="007D6F22">
            <w:pPr>
              <w:pStyle w:val="a4"/>
              <w:numPr>
                <w:ilvl w:val="0"/>
                <w:numId w:val="4"/>
              </w:numPr>
              <w:spacing w:line="480" w:lineRule="auto"/>
              <w:ind w:left="0" w:firstLine="709"/>
              <w:jc w:val="both"/>
              <w:rPr>
                <w:rFonts w:ascii="Times New Roman" w:hAnsi="Times New Roman"/>
                <w:sz w:val="28"/>
                <w:szCs w:val="28"/>
              </w:rPr>
            </w:pPr>
            <w:r w:rsidRPr="007D6F22">
              <w:rPr>
                <w:rFonts w:ascii="Times New Roman" w:hAnsi="Times New Roman"/>
                <w:sz w:val="28"/>
                <w:szCs w:val="28"/>
              </w:rPr>
              <w:lastRenderedPageBreak/>
              <w:t>в </w:t>
            </w:r>
            <w:r w:rsidRPr="007D6F22">
              <w:rPr>
                <w:rFonts w:ascii="Times New Roman" w:eastAsiaTheme="minorHAnsi" w:hAnsi="Times New Roman"/>
                <w:sz w:val="28"/>
                <w:szCs w:val="28"/>
              </w:rPr>
              <w:t>статье</w:t>
            </w:r>
            <w:r w:rsidRPr="007D6F22">
              <w:rPr>
                <w:rFonts w:ascii="Times New Roman" w:hAnsi="Times New Roman"/>
                <w:sz w:val="28"/>
                <w:szCs w:val="28"/>
              </w:rPr>
              <w:t> 55</w:t>
            </w:r>
            <w:r w:rsidRPr="007D6F22">
              <w:rPr>
                <w:rFonts w:ascii="Times New Roman" w:hAnsi="Times New Roman"/>
                <w:sz w:val="28"/>
                <w:szCs w:val="28"/>
                <w:vertAlign w:val="superscript"/>
              </w:rPr>
              <w:t>21</w:t>
            </w:r>
            <w:r w:rsidRPr="007D6F22">
              <w:rPr>
                <w:rFonts w:ascii="Times New Roman" w:hAnsi="Times New Roman"/>
                <w:sz w:val="28"/>
                <w:szCs w:val="28"/>
              </w:rPr>
              <w:t>:</w:t>
            </w:r>
          </w:p>
          <w:p w:rsidR="00187D7E" w:rsidRPr="007D6F22" w:rsidRDefault="00187D7E" w:rsidP="00DA1BA6">
            <w:pPr>
              <w:pStyle w:val="a4"/>
              <w:numPr>
                <w:ilvl w:val="0"/>
                <w:numId w:val="10"/>
              </w:numPr>
              <w:spacing w:line="480" w:lineRule="auto"/>
              <w:ind w:left="0" w:firstLine="709"/>
              <w:jc w:val="both"/>
              <w:rPr>
                <w:rFonts w:ascii="Times New Roman" w:hAnsi="Times New Roman"/>
                <w:sz w:val="28"/>
                <w:szCs w:val="28"/>
              </w:rPr>
            </w:pPr>
            <w:r w:rsidRPr="007D6F22">
              <w:rPr>
                <w:rFonts w:ascii="Times New Roman" w:hAnsi="Times New Roman"/>
                <w:sz w:val="28"/>
                <w:szCs w:val="28"/>
              </w:rPr>
              <w:lastRenderedPageBreak/>
              <w:t>пункт 3 части 3 дополнить словами «, которые уплачиваются в соответствии с частью 3</w:t>
            </w:r>
            <w:r w:rsidRPr="007D6F22">
              <w:rPr>
                <w:rFonts w:ascii="Times New Roman" w:hAnsi="Times New Roman"/>
                <w:sz w:val="28"/>
                <w:szCs w:val="28"/>
                <w:vertAlign w:val="superscript"/>
              </w:rPr>
              <w:t>1</w:t>
            </w:r>
            <w:r w:rsidRPr="007D6F22">
              <w:rPr>
                <w:rFonts w:ascii="Times New Roman" w:hAnsi="Times New Roman"/>
                <w:sz w:val="28"/>
                <w:szCs w:val="28"/>
              </w:rPr>
              <w:t xml:space="preserve"> настоящей статьи»;</w:t>
            </w:r>
          </w:p>
          <w:p w:rsidR="00187D7E" w:rsidRPr="007D6F22" w:rsidRDefault="00187D7E" w:rsidP="00DA1BA6">
            <w:pPr>
              <w:pStyle w:val="a4"/>
              <w:numPr>
                <w:ilvl w:val="0"/>
                <w:numId w:val="10"/>
              </w:numPr>
              <w:spacing w:line="480" w:lineRule="auto"/>
              <w:ind w:left="0" w:firstLine="709"/>
              <w:jc w:val="both"/>
              <w:rPr>
                <w:rFonts w:ascii="Times New Roman" w:hAnsi="Times New Roman"/>
                <w:sz w:val="28"/>
                <w:szCs w:val="28"/>
              </w:rPr>
            </w:pPr>
            <w:r w:rsidRPr="007D6F22">
              <w:rPr>
                <w:rFonts w:ascii="Times New Roman" w:hAnsi="Times New Roman"/>
                <w:sz w:val="28"/>
                <w:szCs w:val="28"/>
              </w:rPr>
              <w:t>дополнить частью 3</w:t>
            </w:r>
            <w:r w:rsidRPr="007D6F22">
              <w:rPr>
                <w:rFonts w:ascii="Times New Roman" w:hAnsi="Times New Roman"/>
                <w:sz w:val="28"/>
                <w:szCs w:val="28"/>
                <w:vertAlign w:val="superscript"/>
              </w:rPr>
              <w:t>1</w:t>
            </w:r>
            <w:r w:rsidRPr="007D6F22">
              <w:rPr>
                <w:rFonts w:ascii="Times New Roman" w:hAnsi="Times New Roman"/>
                <w:sz w:val="28"/>
                <w:szCs w:val="28"/>
              </w:rPr>
              <w:t xml:space="preserve"> следующего содержания:</w:t>
            </w:r>
          </w:p>
          <w:p w:rsidR="00187D7E" w:rsidRPr="007D6F22" w:rsidRDefault="00187D7E" w:rsidP="00DA1BA6">
            <w:pPr>
              <w:autoSpaceDE w:val="0"/>
              <w:autoSpaceDN w:val="0"/>
              <w:adjustRightInd w:val="0"/>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«3</w:t>
            </w:r>
            <w:r w:rsidRPr="007D6F22">
              <w:rPr>
                <w:rFonts w:ascii="Times New Roman" w:hAnsi="Times New Roman" w:cs="Times New Roman"/>
                <w:sz w:val="28"/>
                <w:szCs w:val="28"/>
                <w:vertAlign w:val="superscript"/>
              </w:rPr>
              <w:t>1</w:t>
            </w:r>
            <w:r w:rsidRPr="007D6F22">
              <w:rPr>
                <w:rFonts w:ascii="Times New Roman" w:hAnsi="Times New Roman" w:cs="Times New Roman"/>
                <w:sz w:val="28"/>
                <w:szCs w:val="28"/>
              </w:rPr>
              <w:t>. Отчисления, указанные в пункте 3 части 3 настоящей статьи, уплачиваются саморегулируемой организацией за счет дохода (части дохода), полученного от размещения и (или) инвестирования средств компенсационного фонда возмещения вреда, от размещения средств компенсационного фонда обеспечения договорных обязательств. Оставшаяся после уплаты таких отчислений часть указанного дохода направляется на увеличение размера соответствующего компенсационного фонда.</w:t>
            </w:r>
          </w:p>
          <w:p w:rsidR="00187D7E" w:rsidRPr="007D6F22" w:rsidRDefault="00187D7E" w:rsidP="00DA1BA6">
            <w:pPr>
              <w:autoSpaceDE w:val="0"/>
              <w:autoSpaceDN w:val="0"/>
              <w:adjustRightInd w:val="0"/>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В случае недостаточности средств указанного дохода для уплаты отчислений саморегулируемых организаций на нужды соответствующего Национального объединения саморегулируемых организаций, оставшаяся часть таких отчислений уплачивается за счет членских взносов членов саморегулируемой организации.»;</w:t>
            </w:r>
          </w:p>
        </w:tc>
      </w:tr>
      <w:tr w:rsidR="00187D7E" w:rsidRPr="007D6F22" w:rsidTr="00D746AF">
        <w:tc>
          <w:tcPr>
            <w:tcW w:w="10490" w:type="dxa"/>
          </w:tcPr>
          <w:p w:rsidR="00187D7E" w:rsidRPr="007D6F22" w:rsidRDefault="00187D7E" w:rsidP="007D6F22">
            <w:pPr>
              <w:pStyle w:val="a4"/>
              <w:numPr>
                <w:ilvl w:val="0"/>
                <w:numId w:val="4"/>
              </w:numPr>
              <w:spacing w:line="480" w:lineRule="auto"/>
              <w:ind w:left="0" w:firstLine="709"/>
              <w:jc w:val="both"/>
              <w:rPr>
                <w:rFonts w:ascii="Times New Roman" w:hAnsi="Times New Roman"/>
                <w:sz w:val="28"/>
                <w:szCs w:val="28"/>
              </w:rPr>
            </w:pPr>
            <w:r w:rsidRPr="007D6F22">
              <w:rPr>
                <w:rFonts w:ascii="Times New Roman" w:eastAsiaTheme="minorHAnsi" w:hAnsi="Times New Roman"/>
                <w:sz w:val="28"/>
                <w:szCs w:val="28"/>
              </w:rPr>
              <w:lastRenderedPageBreak/>
              <w:t>дополнить</w:t>
            </w:r>
            <w:r w:rsidRPr="007D6F22">
              <w:rPr>
                <w:rFonts w:ascii="Times New Roman" w:hAnsi="Times New Roman"/>
                <w:sz w:val="28"/>
                <w:szCs w:val="28"/>
              </w:rPr>
              <w:t xml:space="preserve"> статьей 55</w:t>
            </w:r>
            <w:r w:rsidRPr="007D6F22">
              <w:rPr>
                <w:rFonts w:ascii="Times New Roman" w:hAnsi="Times New Roman"/>
                <w:sz w:val="28"/>
                <w:szCs w:val="28"/>
                <w:vertAlign w:val="superscript"/>
              </w:rPr>
              <w:t xml:space="preserve">23-1 </w:t>
            </w:r>
            <w:r w:rsidRPr="007D6F22">
              <w:rPr>
                <w:rFonts w:ascii="Times New Roman" w:hAnsi="Times New Roman"/>
                <w:sz w:val="28"/>
                <w:szCs w:val="28"/>
              </w:rPr>
              <w:t>следующего содержания:</w:t>
            </w:r>
          </w:p>
          <w:p w:rsidR="006C7CF2" w:rsidRDefault="006C7CF2" w:rsidP="006958B3">
            <w:pPr>
              <w:autoSpaceDE w:val="0"/>
              <w:autoSpaceDN w:val="0"/>
              <w:adjustRightInd w:val="0"/>
              <w:ind w:left="2444" w:hanging="1735"/>
              <w:jc w:val="both"/>
              <w:rPr>
                <w:rFonts w:ascii="Times New Roman" w:hAnsi="Times New Roman" w:cs="Times New Roman"/>
                <w:b/>
                <w:sz w:val="28"/>
                <w:szCs w:val="28"/>
              </w:rPr>
            </w:pPr>
            <w:r w:rsidRPr="007D6F22">
              <w:rPr>
                <w:rFonts w:ascii="Times New Roman" w:hAnsi="Times New Roman" w:cs="Times New Roman"/>
                <w:sz w:val="28"/>
                <w:szCs w:val="28"/>
              </w:rPr>
              <w:t>«</w:t>
            </w:r>
            <w:r w:rsidRPr="006958B3">
              <w:rPr>
                <w:rFonts w:ascii="Times New Roman" w:hAnsi="Times New Roman" w:cs="Times New Roman"/>
                <w:sz w:val="28"/>
                <w:szCs w:val="28"/>
              </w:rPr>
              <w:t>Статья 55</w:t>
            </w:r>
            <w:r w:rsidRPr="006958B3">
              <w:rPr>
                <w:rFonts w:ascii="Times New Roman" w:hAnsi="Times New Roman" w:cs="Times New Roman"/>
                <w:sz w:val="28"/>
                <w:szCs w:val="28"/>
                <w:vertAlign w:val="superscript"/>
              </w:rPr>
              <w:t>23-1</w:t>
            </w:r>
            <w:r w:rsidRPr="006958B3">
              <w:rPr>
                <w:rFonts w:ascii="Times New Roman" w:hAnsi="Times New Roman" w:cs="Times New Roman"/>
                <w:sz w:val="28"/>
                <w:szCs w:val="28"/>
              </w:rPr>
              <w:t>.</w:t>
            </w:r>
            <w:r w:rsidRPr="007D6F22">
              <w:rPr>
                <w:rFonts w:ascii="Times New Roman" w:hAnsi="Times New Roman" w:cs="Times New Roman"/>
                <w:sz w:val="28"/>
                <w:szCs w:val="28"/>
              </w:rPr>
              <w:t> </w:t>
            </w:r>
            <w:r w:rsidRPr="007D6F22">
              <w:rPr>
                <w:rFonts w:ascii="Times New Roman" w:hAnsi="Times New Roman" w:cs="Times New Roman"/>
                <w:b/>
                <w:sz w:val="28"/>
                <w:szCs w:val="28"/>
              </w:rPr>
              <w:t>Единый федеральный реестр сведений о</w:t>
            </w:r>
            <w:r w:rsidR="006958B3">
              <w:rPr>
                <w:rFonts w:ascii="Times New Roman" w:hAnsi="Times New Roman" w:cs="Times New Roman"/>
                <w:b/>
                <w:sz w:val="28"/>
                <w:szCs w:val="28"/>
                <w:lang w:val="en-US"/>
              </w:rPr>
              <w:t> </w:t>
            </w:r>
            <w:r w:rsidRPr="007D6F22">
              <w:rPr>
                <w:rFonts w:ascii="Times New Roman" w:hAnsi="Times New Roman" w:cs="Times New Roman"/>
                <w:b/>
                <w:sz w:val="28"/>
                <w:szCs w:val="28"/>
              </w:rPr>
              <w:t>членах саморегулируемых организаций, их</w:t>
            </w:r>
            <w:r w:rsidR="006958B3" w:rsidRPr="006958B3">
              <w:rPr>
                <w:rFonts w:ascii="Times New Roman" w:hAnsi="Times New Roman" w:cs="Times New Roman"/>
                <w:b/>
                <w:sz w:val="28"/>
                <w:szCs w:val="28"/>
              </w:rPr>
              <w:t xml:space="preserve"> </w:t>
            </w:r>
            <w:r w:rsidRPr="007D6F22">
              <w:rPr>
                <w:rFonts w:ascii="Times New Roman" w:hAnsi="Times New Roman" w:cs="Times New Roman"/>
                <w:b/>
                <w:sz w:val="28"/>
                <w:szCs w:val="28"/>
              </w:rPr>
              <w:t>обязательствах по договорам подряда на выполнение инженерных изысканий, подготовку проектной документации, договорам строительного подряда, договорам на</w:t>
            </w:r>
            <w:r w:rsidR="006958B3">
              <w:rPr>
                <w:rFonts w:ascii="Times New Roman" w:hAnsi="Times New Roman" w:cs="Times New Roman"/>
                <w:b/>
                <w:sz w:val="28"/>
                <w:szCs w:val="28"/>
                <w:lang w:val="en-US"/>
              </w:rPr>
              <w:t> </w:t>
            </w:r>
            <w:r w:rsidRPr="007D6F22">
              <w:rPr>
                <w:rFonts w:ascii="Times New Roman" w:hAnsi="Times New Roman" w:cs="Times New Roman"/>
                <w:b/>
                <w:sz w:val="28"/>
                <w:szCs w:val="28"/>
              </w:rPr>
              <w:t>осуществление функций технического заказчика, заключенным с использованием конкурентных способов заключения договоров</w:t>
            </w:r>
          </w:p>
          <w:p w:rsidR="006958B3" w:rsidRPr="007D6F22" w:rsidRDefault="006958B3" w:rsidP="006958B3">
            <w:pPr>
              <w:autoSpaceDE w:val="0"/>
              <w:autoSpaceDN w:val="0"/>
              <w:adjustRightInd w:val="0"/>
              <w:ind w:left="2444" w:hanging="1735"/>
              <w:jc w:val="both"/>
              <w:rPr>
                <w:rFonts w:ascii="Times New Roman" w:hAnsi="Times New Roman" w:cs="Times New Roman"/>
                <w:b/>
                <w:sz w:val="28"/>
                <w:szCs w:val="28"/>
              </w:rPr>
            </w:pPr>
          </w:p>
          <w:p w:rsidR="006C7CF2" w:rsidRPr="007D6F22" w:rsidRDefault="006C7CF2" w:rsidP="00DA1BA6">
            <w:pPr>
              <w:autoSpaceDE w:val="0"/>
              <w:autoSpaceDN w:val="0"/>
              <w:adjustRightInd w:val="0"/>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 xml:space="preserve">1. Единый федеральный реестр сведений о членах саморегулируемых организаций, их обязательствах по договорам подряда на выполнение инженерных изысканий, подготовку проектной документации, договорам строительного подряда, </w:t>
            </w:r>
            <w:r w:rsidRPr="007D6F22">
              <w:rPr>
                <w:rFonts w:ascii="Times New Roman" w:hAnsi="Times New Roman" w:cs="Times New Roman"/>
                <w:sz w:val="28"/>
                <w:szCs w:val="28"/>
              </w:rPr>
              <w:lastRenderedPageBreak/>
              <w:t>договорам на осуществление функций технического заказчика, заключенным с использованием конкурентных способов заключения договоров, представляет собой федеральный информационный ресурс и формируется посредством включения в него сведений, предусмотренных настоящим Кодексом, и иных сведений, предусмотренных порядком формирования и размещения</w:t>
            </w:r>
            <w:r w:rsidRPr="007D6F22">
              <w:rPr>
                <w:rFonts w:ascii="Times New Roman" w:hAnsi="Times New Roman" w:cs="Times New Roman"/>
                <w:b/>
                <w:sz w:val="28"/>
                <w:szCs w:val="28"/>
              </w:rPr>
              <w:t xml:space="preserve"> </w:t>
            </w:r>
            <w:r w:rsidRPr="007D6F22">
              <w:rPr>
                <w:rFonts w:ascii="Times New Roman" w:hAnsi="Times New Roman" w:cs="Times New Roman"/>
                <w:sz w:val="28"/>
                <w:szCs w:val="28"/>
              </w:rPr>
              <w:t xml:space="preserve">сведений в Едином федеральном реестре сведений о членах саморегулируемых организаций, порядком его ведения, предоставления содержащихся в нем сведений. </w:t>
            </w:r>
          </w:p>
          <w:p w:rsidR="006C7CF2" w:rsidRPr="007D6F22" w:rsidRDefault="006C7CF2" w:rsidP="00DA1BA6">
            <w:pPr>
              <w:autoSpaceDE w:val="0"/>
              <w:autoSpaceDN w:val="0"/>
              <w:adjustRightInd w:val="0"/>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2.</w:t>
            </w:r>
            <w:r w:rsidR="00DA1BA6" w:rsidRPr="007D6F22">
              <w:rPr>
                <w:rFonts w:ascii="Times New Roman" w:hAnsi="Times New Roman" w:cs="Times New Roman"/>
                <w:sz w:val="28"/>
                <w:szCs w:val="28"/>
              </w:rPr>
              <w:t> </w:t>
            </w:r>
            <w:r w:rsidRPr="007D6F22">
              <w:rPr>
                <w:rFonts w:ascii="Times New Roman" w:hAnsi="Times New Roman" w:cs="Times New Roman"/>
                <w:sz w:val="28"/>
                <w:szCs w:val="28"/>
              </w:rPr>
              <w:t>Единый федеральный реестр сведений о членах саморегулируемых организаций включает следующие разделы:</w:t>
            </w:r>
          </w:p>
          <w:p w:rsidR="006C7CF2" w:rsidRPr="007D6F22" w:rsidRDefault="006C7CF2" w:rsidP="00DA1BA6">
            <w:pPr>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 xml:space="preserve">Единый реестр членов саморегулируемых организаций в области </w:t>
            </w:r>
            <w:r w:rsidRPr="007D6F22">
              <w:rPr>
                <w:rFonts w:ascii="Times New Roman" w:hAnsi="Times New Roman" w:cs="Times New Roman"/>
                <w:bCs/>
                <w:color w:val="26282F"/>
                <w:sz w:val="28"/>
                <w:szCs w:val="28"/>
              </w:rPr>
              <w:t>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r w:rsidRPr="007D6F22">
              <w:rPr>
                <w:rFonts w:ascii="Times New Roman" w:hAnsi="Times New Roman" w:cs="Times New Roman"/>
                <w:sz w:val="28"/>
                <w:szCs w:val="28"/>
              </w:rPr>
              <w:t>;</w:t>
            </w:r>
          </w:p>
          <w:p w:rsidR="006C7CF2" w:rsidRPr="007D6F22" w:rsidRDefault="006C7CF2" w:rsidP="00DA1BA6">
            <w:pPr>
              <w:autoSpaceDE w:val="0"/>
              <w:autoSpaceDN w:val="0"/>
              <w:adjustRightInd w:val="0"/>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Единый реестр сведений об обязательствах членов саморегулируемых организаций по договорам подряда на выполнение инженерных изысканий, на подготовку проектной документации, договорам строительного подряда, договорам на осуществление функций технического заказчика, заключенным с использованием конкурентных способов заключения договоров (далее – Единый реестр договорных обязательств членов саморегулируемых организаций).</w:t>
            </w:r>
          </w:p>
          <w:p w:rsidR="006C7CF2" w:rsidRPr="007D6F22" w:rsidRDefault="00DA1BA6" w:rsidP="00DA1BA6">
            <w:pPr>
              <w:autoSpaceDE w:val="0"/>
              <w:autoSpaceDN w:val="0"/>
              <w:adjustRightInd w:val="0"/>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3</w:t>
            </w:r>
            <w:r w:rsidR="006C7CF2" w:rsidRPr="007D6F22">
              <w:rPr>
                <w:rFonts w:ascii="Times New Roman" w:hAnsi="Times New Roman" w:cs="Times New Roman"/>
                <w:sz w:val="28"/>
                <w:szCs w:val="28"/>
              </w:rPr>
              <w:t>. Ведение Единого федерального реестра сведений о членах саморегулируемых организаций осуществляются оператором Единого федерального реестра сведений о</w:t>
            </w:r>
            <w:r w:rsidR="003C7F35">
              <w:rPr>
                <w:rFonts w:ascii="Times New Roman" w:hAnsi="Times New Roman" w:cs="Times New Roman"/>
                <w:sz w:val="28"/>
                <w:szCs w:val="28"/>
                <w:lang w:val="en-US"/>
              </w:rPr>
              <w:t> </w:t>
            </w:r>
            <w:r w:rsidR="006C7CF2" w:rsidRPr="007D6F22">
              <w:rPr>
                <w:rFonts w:ascii="Times New Roman" w:hAnsi="Times New Roman" w:cs="Times New Roman"/>
                <w:sz w:val="28"/>
                <w:szCs w:val="28"/>
              </w:rPr>
              <w:t>членах саморегулируемых организаций.</w:t>
            </w:r>
          </w:p>
          <w:p w:rsidR="006C7CF2" w:rsidRPr="007D6F22" w:rsidRDefault="006C7CF2" w:rsidP="00DA1BA6">
            <w:pPr>
              <w:autoSpaceDE w:val="0"/>
              <w:autoSpaceDN w:val="0"/>
              <w:adjustRightInd w:val="0"/>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lastRenderedPageBreak/>
              <w:t>Оператор Единого федерального реестра сведений о членах саморегулируемых организаций осуществляет разработку, создание и последующую модернизацию программно-аппаратного комплекса Единого федерального реестра сведений о членах саморегулируемых организаций, в том числе для обеспечения соответствия функций Единого федерального реестра сведений о членах саморегулируемых организаций требованиям законодательства, оптимизации его работы, обеспечения безопасности и защиты содержащейся в нем информации.</w:t>
            </w:r>
          </w:p>
          <w:p w:rsidR="006C7CF2" w:rsidRPr="007D6F22" w:rsidRDefault="006C7CF2" w:rsidP="00DA1BA6">
            <w:pPr>
              <w:autoSpaceDE w:val="0"/>
              <w:autoSpaceDN w:val="0"/>
              <w:adjustRightInd w:val="0"/>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Оператором Единого федерального реестра сведений о членах саморегулируемых организаций является юридическое лицо, которое зарегистрировано на территории Российской Федерации, владеет техническими средствами, позволяющими обеспечивать формирование и ведение указанного реестра в электронной форме с учетом требований установленных настоящим Кодексом, и определено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rsidR="006C7CF2" w:rsidRPr="007D6F22" w:rsidRDefault="00DA1BA6" w:rsidP="00DA1BA6">
            <w:pPr>
              <w:autoSpaceDE w:val="0"/>
              <w:autoSpaceDN w:val="0"/>
              <w:adjustRightInd w:val="0"/>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4</w:t>
            </w:r>
            <w:r w:rsidR="006C7CF2" w:rsidRPr="007D6F22">
              <w:rPr>
                <w:rFonts w:ascii="Times New Roman" w:hAnsi="Times New Roman" w:cs="Times New Roman"/>
                <w:sz w:val="28"/>
                <w:szCs w:val="28"/>
              </w:rPr>
              <w:t>. Форма разделов Единого федерального реестра сведений о членах саморегулируемых организаций, порядок формирования и размещения</w:t>
            </w:r>
            <w:r w:rsidR="006C7CF2" w:rsidRPr="007D6F22">
              <w:rPr>
                <w:rFonts w:ascii="Times New Roman" w:hAnsi="Times New Roman" w:cs="Times New Roman"/>
                <w:b/>
                <w:sz w:val="28"/>
                <w:szCs w:val="28"/>
              </w:rPr>
              <w:t xml:space="preserve"> </w:t>
            </w:r>
            <w:r w:rsidR="006C7CF2" w:rsidRPr="007D6F22">
              <w:rPr>
                <w:rFonts w:ascii="Times New Roman" w:hAnsi="Times New Roman" w:cs="Times New Roman"/>
                <w:sz w:val="28"/>
                <w:szCs w:val="28"/>
              </w:rPr>
              <w:t>сведений в Едином федеральном реестре сведений о членах саморегулируемых организаций, порядок его ведения, предоставления содержащихся в нем сведений, устанавливаются Правительством Российской Федерации.</w:t>
            </w:r>
          </w:p>
          <w:p w:rsidR="006C7CF2" w:rsidRPr="007D6F22" w:rsidRDefault="00DA1BA6" w:rsidP="00DA1BA6">
            <w:pPr>
              <w:autoSpaceDE w:val="0"/>
              <w:autoSpaceDN w:val="0"/>
              <w:adjustRightInd w:val="0"/>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lastRenderedPageBreak/>
              <w:t>5</w:t>
            </w:r>
            <w:r w:rsidR="006C7CF2" w:rsidRPr="007D6F22">
              <w:rPr>
                <w:rFonts w:ascii="Times New Roman" w:hAnsi="Times New Roman" w:cs="Times New Roman"/>
                <w:sz w:val="28"/>
                <w:szCs w:val="28"/>
              </w:rPr>
              <w:t>. Проверка достоверности информации при включении ее в Единый федеральный реестр сведений о членах саморегулируемых организаций осуществляется оператором Единого федерального реестра подрядных обязательств посредством ее сопоставления со сведениями, содержащимися:</w:t>
            </w:r>
          </w:p>
          <w:p w:rsidR="006C7CF2" w:rsidRPr="007D6F22" w:rsidRDefault="006C7CF2" w:rsidP="00DA1BA6">
            <w:pPr>
              <w:autoSpaceDE w:val="0"/>
              <w:autoSpaceDN w:val="0"/>
              <w:adjustRightInd w:val="0"/>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1) в едином государственном реестре юридических лиц;</w:t>
            </w:r>
          </w:p>
          <w:p w:rsidR="006C7CF2" w:rsidRPr="007D6F22" w:rsidRDefault="006C7CF2" w:rsidP="00DA1BA6">
            <w:pPr>
              <w:autoSpaceDE w:val="0"/>
              <w:autoSpaceDN w:val="0"/>
              <w:adjustRightInd w:val="0"/>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2) в едином государственном реестре индивидуальных предпринимателей;</w:t>
            </w:r>
          </w:p>
          <w:p w:rsidR="006C7CF2" w:rsidRPr="007D6F22" w:rsidRDefault="006C7CF2" w:rsidP="00DA1BA6">
            <w:pPr>
              <w:autoSpaceDE w:val="0"/>
              <w:autoSpaceDN w:val="0"/>
              <w:adjustRightInd w:val="0"/>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3) в государственном реестре саморегулируемых организаций;</w:t>
            </w:r>
          </w:p>
          <w:p w:rsidR="006C7CF2" w:rsidRPr="007D6F22" w:rsidRDefault="006C7CF2" w:rsidP="00DA1BA6">
            <w:pPr>
              <w:autoSpaceDE w:val="0"/>
              <w:autoSpaceDN w:val="0"/>
              <w:adjustRightInd w:val="0"/>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4) в единой информационной системе в сфере закупок;</w:t>
            </w:r>
          </w:p>
          <w:p w:rsidR="006C7CF2" w:rsidRPr="007D6F22" w:rsidRDefault="006C7CF2" w:rsidP="00DA1BA6">
            <w:pPr>
              <w:autoSpaceDE w:val="0"/>
              <w:autoSpaceDN w:val="0"/>
              <w:adjustRightInd w:val="0"/>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5) в иной информации, размещаемой в форме открытых данных.</w:t>
            </w:r>
          </w:p>
          <w:p w:rsidR="006C7CF2" w:rsidRPr="007D6F22" w:rsidRDefault="00DA1BA6" w:rsidP="00DA1BA6">
            <w:pPr>
              <w:autoSpaceDE w:val="0"/>
              <w:autoSpaceDN w:val="0"/>
              <w:adjustRightInd w:val="0"/>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6</w:t>
            </w:r>
            <w:r w:rsidR="006C7CF2" w:rsidRPr="007D6F22">
              <w:rPr>
                <w:rFonts w:ascii="Times New Roman" w:hAnsi="Times New Roman" w:cs="Times New Roman"/>
                <w:sz w:val="28"/>
                <w:szCs w:val="28"/>
              </w:rPr>
              <w:t>. Член саморегулируемой организации обязан разместить в Едином реестре подрядных обязательств членов саморегулируемых организаций сведения:</w:t>
            </w:r>
          </w:p>
          <w:p w:rsidR="006C7CF2" w:rsidRPr="007D6F22" w:rsidRDefault="006C7CF2" w:rsidP="00DA1BA6">
            <w:pPr>
              <w:autoSpaceDE w:val="0"/>
              <w:autoSpaceDN w:val="0"/>
              <w:adjustRightInd w:val="0"/>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1) о заключении с использованием конкурентных способов заключения договоров договора подряда на выполнение инженерных изысканий, подготовку проектной документации, договора строительного подряда, договора на осуществление функций технического заказчика</w:t>
            </w:r>
            <w:r w:rsidR="004E03CF" w:rsidRPr="007D6F22">
              <w:rPr>
                <w:rFonts w:ascii="Times New Roman" w:hAnsi="Times New Roman" w:cs="Times New Roman"/>
                <w:sz w:val="28"/>
                <w:szCs w:val="28"/>
              </w:rPr>
              <w:t>,</w:t>
            </w:r>
            <w:r w:rsidRPr="007D6F22">
              <w:rPr>
                <w:rFonts w:ascii="Times New Roman" w:hAnsi="Times New Roman" w:cs="Times New Roman"/>
                <w:sz w:val="28"/>
                <w:szCs w:val="28"/>
              </w:rPr>
              <w:t xml:space="preserve"> в том числе о заказчике и цене по такому договору, в течение трех рабочих дней со дня его заключения;</w:t>
            </w:r>
          </w:p>
          <w:p w:rsidR="006C7CF2" w:rsidRPr="007D6F22" w:rsidRDefault="006C7CF2" w:rsidP="00DA1BA6">
            <w:pPr>
              <w:autoSpaceDE w:val="0"/>
              <w:autoSpaceDN w:val="0"/>
              <w:adjustRightInd w:val="0"/>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2) о подписании акта приемки результатов работ, в соответствии с которым обязательства по договору подряда,</w:t>
            </w:r>
            <w:r w:rsidR="004E03CF" w:rsidRPr="007D6F22">
              <w:rPr>
                <w:rFonts w:ascii="Times New Roman" w:hAnsi="Times New Roman" w:cs="Times New Roman"/>
                <w:sz w:val="28"/>
                <w:szCs w:val="28"/>
              </w:rPr>
              <w:t xml:space="preserve"> договору на осуществление функций технического заказчика,</w:t>
            </w:r>
            <w:r w:rsidRPr="007D6F22">
              <w:rPr>
                <w:rFonts w:ascii="Times New Roman" w:hAnsi="Times New Roman" w:cs="Times New Roman"/>
                <w:sz w:val="28"/>
                <w:szCs w:val="28"/>
              </w:rPr>
              <w:t xml:space="preserve"> указанному в пункте 1 настоящей части, признаны сторонами по такому договору исполненными, в течение трех рабочих дней со дня подписания такого акта.</w:t>
            </w:r>
          </w:p>
          <w:p w:rsidR="006C7CF2" w:rsidRPr="007D6F22" w:rsidRDefault="00DA1BA6" w:rsidP="00DA1BA6">
            <w:pPr>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lastRenderedPageBreak/>
              <w:t>7</w:t>
            </w:r>
            <w:r w:rsidR="006C7CF2" w:rsidRPr="007D6F22">
              <w:rPr>
                <w:rFonts w:ascii="Times New Roman" w:hAnsi="Times New Roman" w:cs="Times New Roman"/>
                <w:sz w:val="28"/>
                <w:szCs w:val="28"/>
              </w:rPr>
              <w:t xml:space="preserve">. Сведения, содержащиеся в Едином федеральном реестре сведений о членах саморегулируемых организаций, подлежат размещению в сети </w:t>
            </w:r>
            <w:r w:rsidR="004E03CF" w:rsidRPr="007D6F22">
              <w:rPr>
                <w:rFonts w:ascii="Times New Roman" w:hAnsi="Times New Roman" w:cs="Times New Roman"/>
                <w:sz w:val="28"/>
                <w:szCs w:val="28"/>
              </w:rPr>
              <w:t>«</w:t>
            </w:r>
            <w:r w:rsidR="006C7CF2" w:rsidRPr="007D6F22">
              <w:rPr>
                <w:rFonts w:ascii="Times New Roman" w:hAnsi="Times New Roman" w:cs="Times New Roman"/>
                <w:sz w:val="28"/>
                <w:szCs w:val="28"/>
              </w:rPr>
              <w:t>Интернет</w:t>
            </w:r>
            <w:r w:rsidR="004E03CF" w:rsidRPr="007D6F22">
              <w:rPr>
                <w:rFonts w:ascii="Times New Roman" w:hAnsi="Times New Roman" w:cs="Times New Roman"/>
                <w:sz w:val="28"/>
                <w:szCs w:val="28"/>
              </w:rPr>
              <w:t>»</w:t>
            </w:r>
            <w:r w:rsidR="006C7CF2" w:rsidRPr="007D6F22">
              <w:rPr>
                <w:rFonts w:ascii="Times New Roman" w:hAnsi="Times New Roman" w:cs="Times New Roman"/>
                <w:sz w:val="28"/>
                <w:szCs w:val="28"/>
              </w:rPr>
              <w:t xml:space="preserve"> и должны быть доступны для ознакомления без взимания платы.</w:t>
            </w:r>
          </w:p>
          <w:p w:rsidR="006C7CF2" w:rsidRPr="007D6F22" w:rsidRDefault="00DA1BA6" w:rsidP="00DA1BA6">
            <w:pPr>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8</w:t>
            </w:r>
            <w:r w:rsidR="006C7CF2" w:rsidRPr="007D6F22">
              <w:rPr>
                <w:rFonts w:ascii="Times New Roman" w:hAnsi="Times New Roman" w:cs="Times New Roman"/>
                <w:sz w:val="28"/>
                <w:szCs w:val="28"/>
              </w:rPr>
              <w:t>.</w:t>
            </w:r>
            <w:r w:rsidRPr="007D6F22">
              <w:rPr>
                <w:rFonts w:ascii="Times New Roman" w:hAnsi="Times New Roman" w:cs="Times New Roman"/>
                <w:sz w:val="28"/>
                <w:szCs w:val="28"/>
              </w:rPr>
              <w:t> </w:t>
            </w:r>
            <w:r w:rsidR="006C7CF2" w:rsidRPr="007D6F22">
              <w:rPr>
                <w:rFonts w:ascii="Times New Roman" w:hAnsi="Times New Roman" w:cs="Times New Roman"/>
                <w:sz w:val="28"/>
                <w:szCs w:val="28"/>
              </w:rPr>
              <w:t>Предоставление сведений, содержащихся в Едином федеральном реестре сведений о членах саморегулируемых организаций, осуществляется по запросам заинтересованных лиц в течение семи рабочих дней со дня регистрации запроса за</w:t>
            </w:r>
            <w:r w:rsidR="003C7F35">
              <w:rPr>
                <w:rFonts w:ascii="Times New Roman" w:hAnsi="Times New Roman" w:cs="Times New Roman"/>
                <w:sz w:val="28"/>
                <w:szCs w:val="28"/>
                <w:lang w:val="en-US"/>
              </w:rPr>
              <w:t> </w:t>
            </w:r>
            <w:r w:rsidR="006C7CF2" w:rsidRPr="007D6F22">
              <w:rPr>
                <w:rFonts w:ascii="Times New Roman" w:hAnsi="Times New Roman" w:cs="Times New Roman"/>
                <w:sz w:val="28"/>
                <w:szCs w:val="28"/>
              </w:rPr>
              <w:t>плату, за исключением предоставления таких сведений для осуществления соответствующих полномочий, прав и обязанностей:</w:t>
            </w:r>
          </w:p>
          <w:p w:rsidR="006C7CF2" w:rsidRPr="007D6F22" w:rsidRDefault="006C7CF2" w:rsidP="00DA1BA6">
            <w:pPr>
              <w:autoSpaceDE w:val="0"/>
              <w:autoSpaceDN w:val="0"/>
              <w:adjustRightInd w:val="0"/>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1) федеральным органам исполнительной власти, в том числе их территориальным органам, в целях осуществления закупки товаров, работ, услуг для обеспечения государственных нужд и (или) осуществления государственного финансового контроля;</w:t>
            </w:r>
          </w:p>
          <w:p w:rsidR="006C7CF2" w:rsidRPr="007D6F22" w:rsidRDefault="006C7CF2" w:rsidP="00DA1BA6">
            <w:pPr>
              <w:autoSpaceDE w:val="0"/>
              <w:autoSpaceDN w:val="0"/>
              <w:adjustRightInd w:val="0"/>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2) органам судебной системы Российской Федерации;</w:t>
            </w:r>
          </w:p>
          <w:p w:rsidR="006C7CF2" w:rsidRPr="007D6F22" w:rsidRDefault="006C7CF2" w:rsidP="00DA1BA6">
            <w:pPr>
              <w:autoSpaceDE w:val="0"/>
              <w:autoSpaceDN w:val="0"/>
              <w:adjustRightInd w:val="0"/>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3) Счетной палате Российской Федерации;</w:t>
            </w:r>
          </w:p>
          <w:p w:rsidR="006C7CF2" w:rsidRPr="007D6F22" w:rsidRDefault="006C7CF2" w:rsidP="00DA1BA6">
            <w:pPr>
              <w:autoSpaceDE w:val="0"/>
              <w:autoSpaceDN w:val="0"/>
              <w:adjustRightInd w:val="0"/>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4) органам, осуществляющим от имени Российской Федерации надзор за соблюдением Конституции Российской Федерации и исполнением законов, действующих на территории Российской Федерации, а также федеральным государственным органам, осуществляющим в соответствии с законодательством Российской Федерации полномочия в сфере уголовного судопроизводства;</w:t>
            </w:r>
          </w:p>
          <w:p w:rsidR="006C7CF2" w:rsidRPr="007D6F22" w:rsidRDefault="006C7CF2" w:rsidP="00DA1BA6">
            <w:pPr>
              <w:autoSpaceDE w:val="0"/>
              <w:autoSpaceDN w:val="0"/>
              <w:adjustRightInd w:val="0"/>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 xml:space="preserve">5) государственным органам субъектов Российской Федерации, органам местного самоуправления, соответственно, в целях осуществления закупки товаров, работ, услуг для обеспечения государственных или муниципальных нужд </w:t>
            </w:r>
            <w:r w:rsidRPr="007D6F22">
              <w:rPr>
                <w:rFonts w:ascii="Times New Roman" w:hAnsi="Times New Roman" w:cs="Times New Roman"/>
                <w:sz w:val="28"/>
                <w:szCs w:val="28"/>
              </w:rPr>
              <w:lastRenderedPageBreak/>
              <w:t>и (или) осуществления государственного (или) муниципального финансового контроля;</w:t>
            </w:r>
          </w:p>
          <w:p w:rsidR="006C7CF2" w:rsidRPr="007D6F22" w:rsidRDefault="006C7CF2" w:rsidP="00DA1BA6">
            <w:pPr>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6) региональным операторам в части юридических лиц или индивидуальных предпринимателей, претендующих на включение в реестр квалифиц</w:t>
            </w:r>
            <w:bookmarkStart w:id="2" w:name="sub_519"/>
            <w:r w:rsidRPr="007D6F22">
              <w:rPr>
                <w:rFonts w:ascii="Times New Roman" w:hAnsi="Times New Roman" w:cs="Times New Roman"/>
                <w:sz w:val="28"/>
                <w:szCs w:val="28"/>
              </w:rPr>
              <w:t>ированных подрядных организаций и (или) на заключение договора о проведении капитального ремонта</w:t>
            </w:r>
            <w:bookmarkEnd w:id="2"/>
            <w:r w:rsidRPr="007D6F22">
              <w:rPr>
                <w:rFonts w:ascii="Times New Roman" w:hAnsi="Times New Roman" w:cs="Times New Roman"/>
                <w:sz w:val="28"/>
                <w:szCs w:val="28"/>
              </w:rPr>
              <w:t xml:space="preserve"> общего имущества в многоквартирном доме;</w:t>
            </w:r>
          </w:p>
          <w:p w:rsidR="006C7CF2" w:rsidRPr="007D6F22" w:rsidRDefault="006C7CF2" w:rsidP="00DA1BA6">
            <w:pPr>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7) саморегулируемой организации в части обязательств ее членов по договорам подряда на выполнение инженерных изысканий, подготовку проектной документации, договорам строительного подряда, договорам на выполнение функций технического заказчика, заключенным с использованием конкурентных способов заключения договора.</w:t>
            </w:r>
          </w:p>
          <w:p w:rsidR="006C7CF2" w:rsidRPr="007D6F22" w:rsidRDefault="00DA1BA6" w:rsidP="00DA1BA6">
            <w:pPr>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9</w:t>
            </w:r>
            <w:r w:rsidR="006C7CF2" w:rsidRPr="007D6F22">
              <w:rPr>
                <w:rFonts w:ascii="Times New Roman" w:hAnsi="Times New Roman" w:cs="Times New Roman"/>
                <w:sz w:val="28"/>
                <w:szCs w:val="28"/>
              </w:rPr>
              <w:t>.</w:t>
            </w:r>
            <w:r w:rsidRPr="007D6F22">
              <w:rPr>
                <w:rFonts w:ascii="Times New Roman" w:hAnsi="Times New Roman" w:cs="Times New Roman"/>
                <w:sz w:val="28"/>
                <w:szCs w:val="28"/>
              </w:rPr>
              <w:t> </w:t>
            </w:r>
            <w:r w:rsidR="006C7CF2" w:rsidRPr="007D6F22">
              <w:rPr>
                <w:rFonts w:ascii="Times New Roman" w:hAnsi="Times New Roman" w:cs="Times New Roman"/>
                <w:sz w:val="28"/>
                <w:szCs w:val="28"/>
              </w:rPr>
              <w:t xml:space="preserve">Размер платы за предоставление сведений из Единого федерального реестра сведений о членах саморегулируемых организаций </w:t>
            </w:r>
            <w:hyperlink r:id="rId12" w:history="1">
              <w:r w:rsidR="006C7CF2" w:rsidRPr="007D6F22">
                <w:rPr>
                  <w:rFonts w:ascii="Times New Roman" w:hAnsi="Times New Roman" w:cs="Times New Roman"/>
                  <w:color w:val="000000" w:themeColor="text1"/>
                  <w:sz w:val="28"/>
                  <w:szCs w:val="28"/>
                </w:rPr>
                <w:t>устанавливается</w:t>
              </w:r>
            </w:hyperlink>
            <w:r w:rsidR="006C7CF2" w:rsidRPr="007D6F22">
              <w:rPr>
                <w:rFonts w:ascii="Times New Roman" w:hAnsi="Times New Roman" w:cs="Times New Roman"/>
                <w:sz w:val="28"/>
                <w:szCs w:val="28"/>
              </w:rPr>
              <w:t xml:space="preserve"> федеральным органом исполнительной власти, осуществляющим функции по выработке и</w:t>
            </w:r>
            <w:r w:rsidR="003C7F35">
              <w:rPr>
                <w:rFonts w:ascii="Times New Roman" w:hAnsi="Times New Roman" w:cs="Times New Roman"/>
                <w:sz w:val="28"/>
                <w:szCs w:val="28"/>
                <w:lang w:val="en-US"/>
              </w:rPr>
              <w:t> </w:t>
            </w:r>
            <w:r w:rsidR="006C7CF2" w:rsidRPr="007D6F22">
              <w:rPr>
                <w:rFonts w:ascii="Times New Roman" w:hAnsi="Times New Roman" w:cs="Times New Roman"/>
                <w:sz w:val="28"/>
                <w:szCs w:val="28"/>
              </w:rPr>
              <w:t>реализации государственной политики и нормативно-правовому регулированию в</w:t>
            </w:r>
            <w:r w:rsidR="003C7F35">
              <w:rPr>
                <w:rFonts w:ascii="Times New Roman" w:hAnsi="Times New Roman" w:cs="Times New Roman"/>
                <w:sz w:val="28"/>
                <w:szCs w:val="28"/>
                <w:lang w:val="en-US"/>
              </w:rPr>
              <w:t> </w:t>
            </w:r>
            <w:r w:rsidR="006C7CF2" w:rsidRPr="007D6F22">
              <w:rPr>
                <w:rFonts w:ascii="Times New Roman" w:hAnsi="Times New Roman" w:cs="Times New Roman"/>
                <w:sz w:val="28"/>
                <w:szCs w:val="28"/>
              </w:rPr>
              <w:t>сфере строительства, архитектуры, градостроительства.</w:t>
            </w:r>
          </w:p>
          <w:p w:rsidR="006C7CF2" w:rsidRPr="007D6F22" w:rsidRDefault="00DA1BA6" w:rsidP="00DA1BA6">
            <w:pPr>
              <w:autoSpaceDE w:val="0"/>
              <w:autoSpaceDN w:val="0"/>
              <w:adjustRightInd w:val="0"/>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10</w:t>
            </w:r>
            <w:r w:rsidR="006C7CF2" w:rsidRPr="007D6F22">
              <w:rPr>
                <w:rFonts w:ascii="Times New Roman" w:hAnsi="Times New Roman" w:cs="Times New Roman"/>
                <w:sz w:val="28"/>
                <w:szCs w:val="28"/>
              </w:rPr>
              <w:t>.</w:t>
            </w:r>
            <w:r w:rsidRPr="007D6F22">
              <w:rPr>
                <w:rFonts w:ascii="Times New Roman" w:hAnsi="Times New Roman" w:cs="Times New Roman"/>
                <w:sz w:val="28"/>
                <w:szCs w:val="28"/>
              </w:rPr>
              <w:t> </w:t>
            </w:r>
            <w:r w:rsidR="006C7CF2" w:rsidRPr="007D6F22">
              <w:rPr>
                <w:rFonts w:ascii="Times New Roman" w:hAnsi="Times New Roman" w:cs="Times New Roman"/>
                <w:sz w:val="28"/>
                <w:szCs w:val="28"/>
              </w:rPr>
              <w:t>Возмещение расходов, связанных с включением сведений в Единый федеральный реестр сведений о членах саморегулируемых организаций, осуществляется за счет средств саморегулируемой организации, сведения о членах которой вносятся в такой реестр</w:t>
            </w:r>
            <w:r w:rsidR="00427E28" w:rsidRPr="007D6F22">
              <w:rPr>
                <w:rFonts w:ascii="Times New Roman" w:hAnsi="Times New Roman" w:cs="Times New Roman"/>
                <w:sz w:val="28"/>
                <w:szCs w:val="28"/>
              </w:rPr>
              <w:t>, в порядке, установленном Правительством Российской Федерации</w:t>
            </w:r>
            <w:r w:rsidR="006C7CF2" w:rsidRPr="007D6F22">
              <w:rPr>
                <w:rFonts w:ascii="Times New Roman" w:hAnsi="Times New Roman" w:cs="Times New Roman"/>
                <w:sz w:val="28"/>
                <w:szCs w:val="28"/>
              </w:rPr>
              <w:t>.</w:t>
            </w:r>
          </w:p>
          <w:p w:rsidR="006C7CF2" w:rsidRPr="007D6F22" w:rsidRDefault="006C7CF2" w:rsidP="00DA1BA6">
            <w:pPr>
              <w:autoSpaceDE w:val="0"/>
              <w:autoSpaceDN w:val="0"/>
              <w:adjustRightInd w:val="0"/>
              <w:spacing w:line="480" w:lineRule="auto"/>
              <w:ind w:firstLine="709"/>
              <w:jc w:val="both"/>
              <w:rPr>
                <w:rFonts w:ascii="Times New Roman" w:hAnsi="Times New Roman" w:cs="Times New Roman"/>
                <w:sz w:val="28"/>
                <w:szCs w:val="28"/>
              </w:rPr>
            </w:pPr>
            <w:bookmarkStart w:id="3" w:name="Par49"/>
            <w:bookmarkEnd w:id="3"/>
            <w:r w:rsidRPr="007D6F22">
              <w:rPr>
                <w:rFonts w:ascii="Times New Roman" w:hAnsi="Times New Roman" w:cs="Times New Roman"/>
                <w:sz w:val="28"/>
                <w:szCs w:val="28"/>
              </w:rPr>
              <w:lastRenderedPageBreak/>
              <w:t>1</w:t>
            </w:r>
            <w:r w:rsidR="00DA1BA6" w:rsidRPr="007D6F22">
              <w:rPr>
                <w:rFonts w:ascii="Times New Roman" w:hAnsi="Times New Roman" w:cs="Times New Roman"/>
                <w:sz w:val="28"/>
                <w:szCs w:val="28"/>
              </w:rPr>
              <w:t>1</w:t>
            </w:r>
            <w:r w:rsidRPr="007D6F22">
              <w:rPr>
                <w:rFonts w:ascii="Times New Roman" w:hAnsi="Times New Roman" w:cs="Times New Roman"/>
                <w:sz w:val="28"/>
                <w:szCs w:val="28"/>
              </w:rPr>
              <w:t>. Оператор Единого федерального реестра сведений о членах саморегулируемых организаций в случае выявления недостоверности информации при включении ее в Единый реестр договорных обязательств членов саморегулируемых организаций при проверке, осуществляемой в соответствии с частью 4 настоящей статьи, направляет соответствующее уведомление в саморегулируемую организацию, членом которой предоставлена недостоверная информация,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6C7CF2" w:rsidRPr="007D6F22" w:rsidRDefault="006C7CF2" w:rsidP="00DA1BA6">
            <w:pPr>
              <w:autoSpaceDE w:val="0"/>
              <w:autoSpaceDN w:val="0"/>
              <w:adjustRightInd w:val="0"/>
              <w:spacing w:line="480" w:lineRule="auto"/>
              <w:ind w:firstLine="709"/>
              <w:jc w:val="both"/>
              <w:rPr>
                <w:rFonts w:ascii="Times New Roman" w:hAnsi="Times New Roman" w:cs="Times New Roman"/>
                <w:sz w:val="28"/>
                <w:szCs w:val="28"/>
                <w:highlight w:val="yellow"/>
                <w:vertAlign w:val="superscript"/>
              </w:rPr>
            </w:pPr>
            <w:r w:rsidRPr="007D6F22">
              <w:rPr>
                <w:rFonts w:ascii="Times New Roman" w:hAnsi="Times New Roman" w:cs="Times New Roman"/>
                <w:sz w:val="28"/>
                <w:szCs w:val="28"/>
              </w:rPr>
              <w:t>1</w:t>
            </w:r>
            <w:r w:rsidR="00DA1BA6" w:rsidRPr="007D6F22">
              <w:rPr>
                <w:rFonts w:ascii="Times New Roman" w:hAnsi="Times New Roman" w:cs="Times New Roman"/>
                <w:sz w:val="28"/>
                <w:szCs w:val="28"/>
              </w:rPr>
              <w:t>2</w:t>
            </w:r>
            <w:r w:rsidRPr="007D6F22">
              <w:rPr>
                <w:rFonts w:ascii="Times New Roman" w:hAnsi="Times New Roman" w:cs="Times New Roman"/>
                <w:sz w:val="28"/>
                <w:szCs w:val="28"/>
              </w:rPr>
              <w:t>. Оператор Единого федерального реестра сведений о членах саморегулируемых организаций направляет сводные аналитические отчеты в федеральные органы исполнительной власти, в соответствии с правилами, установленными Правительством Российской Федерации.»;</w:t>
            </w:r>
          </w:p>
          <w:p w:rsidR="00283632" w:rsidRPr="007D6F22" w:rsidRDefault="00283632" w:rsidP="006958B3">
            <w:pPr>
              <w:pStyle w:val="a4"/>
              <w:numPr>
                <w:ilvl w:val="0"/>
                <w:numId w:val="4"/>
              </w:numPr>
              <w:spacing w:line="480" w:lineRule="auto"/>
              <w:ind w:left="0" w:firstLine="709"/>
              <w:jc w:val="both"/>
              <w:rPr>
                <w:rFonts w:ascii="Times New Roman" w:hAnsi="Times New Roman"/>
                <w:sz w:val="28"/>
                <w:szCs w:val="28"/>
              </w:rPr>
            </w:pPr>
            <w:r w:rsidRPr="006958B3">
              <w:rPr>
                <w:rFonts w:ascii="Times New Roman" w:eastAsiaTheme="minorHAnsi" w:hAnsi="Times New Roman"/>
                <w:sz w:val="28"/>
                <w:szCs w:val="28"/>
              </w:rPr>
              <w:t>наименование</w:t>
            </w:r>
            <w:r w:rsidRPr="007D6F22">
              <w:rPr>
                <w:rFonts w:ascii="Times New Roman" w:hAnsi="Times New Roman"/>
                <w:sz w:val="28"/>
                <w:szCs w:val="28"/>
                <w:vertAlign w:val="superscript"/>
              </w:rPr>
              <w:t xml:space="preserve"> </w:t>
            </w:r>
            <w:r w:rsidR="00AA0F02" w:rsidRPr="007D6F22">
              <w:rPr>
                <w:rFonts w:ascii="Times New Roman" w:hAnsi="Times New Roman"/>
                <w:sz w:val="28"/>
                <w:szCs w:val="28"/>
              </w:rPr>
              <w:t>статьи 60</w:t>
            </w:r>
            <w:r w:rsidR="00AA0F02" w:rsidRPr="007D6F22">
              <w:rPr>
                <w:rFonts w:ascii="Times New Roman" w:hAnsi="Times New Roman"/>
                <w:sz w:val="28"/>
                <w:szCs w:val="28"/>
                <w:vertAlign w:val="superscript"/>
              </w:rPr>
              <w:t xml:space="preserve">1 </w:t>
            </w:r>
            <w:r w:rsidRPr="007D6F22">
              <w:rPr>
                <w:rFonts w:ascii="Times New Roman" w:hAnsi="Times New Roman"/>
                <w:sz w:val="28"/>
                <w:szCs w:val="28"/>
              </w:rPr>
              <w:t>после слов «строительного подряда»</w:t>
            </w:r>
            <w:r w:rsidRPr="007D6F22">
              <w:rPr>
                <w:rFonts w:ascii="Times New Roman" w:hAnsi="Times New Roman"/>
                <w:sz w:val="28"/>
                <w:szCs w:val="28"/>
                <w:vertAlign w:val="superscript"/>
              </w:rPr>
              <w:t xml:space="preserve"> </w:t>
            </w:r>
            <w:r w:rsidRPr="007D6F22">
              <w:rPr>
                <w:rFonts w:ascii="Times New Roman" w:hAnsi="Times New Roman"/>
                <w:sz w:val="28"/>
                <w:szCs w:val="28"/>
              </w:rPr>
              <w:t>дополнить словами «, договорам на осуществление функций технического заказчика»</w:t>
            </w:r>
            <w:r w:rsidR="00AA0F02" w:rsidRPr="007D6F22">
              <w:rPr>
                <w:rFonts w:ascii="Times New Roman" w:hAnsi="Times New Roman"/>
                <w:sz w:val="28"/>
                <w:szCs w:val="28"/>
              </w:rPr>
              <w:t>.</w:t>
            </w:r>
          </w:p>
        </w:tc>
      </w:tr>
      <w:tr w:rsidR="00187D7E" w:rsidRPr="007D6F22" w:rsidTr="00D746AF">
        <w:tc>
          <w:tcPr>
            <w:tcW w:w="10490" w:type="dxa"/>
          </w:tcPr>
          <w:p w:rsidR="006D1A46" w:rsidRPr="007D6F22" w:rsidRDefault="006D1A46" w:rsidP="00DA1BA6">
            <w:pPr>
              <w:spacing w:line="480" w:lineRule="auto"/>
              <w:ind w:firstLine="709"/>
              <w:jc w:val="both"/>
              <w:rPr>
                <w:rFonts w:ascii="Times New Roman" w:hAnsi="Times New Roman" w:cs="Times New Roman"/>
                <w:b/>
                <w:sz w:val="28"/>
                <w:szCs w:val="28"/>
              </w:rPr>
            </w:pPr>
            <w:r w:rsidRPr="007D6F22">
              <w:rPr>
                <w:rFonts w:ascii="Times New Roman" w:hAnsi="Times New Roman" w:cs="Times New Roman"/>
                <w:b/>
                <w:sz w:val="28"/>
                <w:szCs w:val="28"/>
              </w:rPr>
              <w:lastRenderedPageBreak/>
              <w:t>Статья 2</w:t>
            </w:r>
          </w:p>
          <w:p w:rsidR="00187D7E" w:rsidRPr="007D6F22" w:rsidRDefault="00187D7E" w:rsidP="00DA1BA6">
            <w:pPr>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Часть 7 статьи 13 Федерального закона от 1 декабря 2007 года № 315-ФЗ «О саморегулируемых организациях» (Собрание законодательства Российской Федерации, 2007, № 49, ст. 6076; 2008, № 30, ст. 3604</w:t>
            </w:r>
            <w:r w:rsidR="00233205" w:rsidRPr="007D6F22">
              <w:rPr>
                <w:rFonts w:ascii="Times New Roman" w:hAnsi="Times New Roman" w:cs="Times New Roman"/>
                <w:sz w:val="28"/>
                <w:szCs w:val="28"/>
              </w:rPr>
              <w:t>; 2010, № 31, ст. 4209; 2016, № 27, ст. 4293</w:t>
            </w:r>
            <w:r w:rsidRPr="007D6F22">
              <w:rPr>
                <w:rFonts w:ascii="Times New Roman" w:hAnsi="Times New Roman" w:cs="Times New Roman"/>
                <w:sz w:val="28"/>
                <w:szCs w:val="28"/>
              </w:rPr>
              <w:t>) дополнить словами «, а также на иные цели в случаях, установленных федеральными законами».</w:t>
            </w:r>
          </w:p>
          <w:p w:rsidR="00E343AB" w:rsidRPr="007D6F22" w:rsidRDefault="00E343AB" w:rsidP="00DA1BA6">
            <w:pPr>
              <w:spacing w:line="480" w:lineRule="auto"/>
              <w:ind w:firstLine="709"/>
              <w:jc w:val="both"/>
              <w:rPr>
                <w:rFonts w:ascii="Times New Roman" w:hAnsi="Times New Roman" w:cs="Times New Roman"/>
                <w:b/>
                <w:sz w:val="28"/>
                <w:szCs w:val="28"/>
              </w:rPr>
            </w:pPr>
            <w:r w:rsidRPr="007D6F22">
              <w:rPr>
                <w:rFonts w:ascii="Times New Roman" w:hAnsi="Times New Roman" w:cs="Times New Roman"/>
                <w:b/>
                <w:sz w:val="28"/>
                <w:szCs w:val="28"/>
              </w:rPr>
              <w:lastRenderedPageBreak/>
              <w:t xml:space="preserve">Статья 3 </w:t>
            </w:r>
          </w:p>
          <w:p w:rsidR="003049F3" w:rsidRPr="007D6F22" w:rsidRDefault="003049F3" w:rsidP="00DA1BA6">
            <w:pPr>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Статью 3</w:t>
            </w:r>
            <w:r w:rsidRPr="007D6F22">
              <w:rPr>
                <w:rFonts w:ascii="Times New Roman" w:hAnsi="Times New Roman" w:cs="Times New Roman"/>
                <w:sz w:val="28"/>
                <w:szCs w:val="28"/>
                <w:vertAlign w:val="superscript"/>
              </w:rPr>
              <w:t>3</w:t>
            </w:r>
            <w:r w:rsidRPr="007D6F22">
              <w:rPr>
                <w:rFonts w:ascii="Times New Roman" w:hAnsi="Times New Roman" w:cs="Times New Roman"/>
                <w:sz w:val="28"/>
                <w:szCs w:val="28"/>
              </w:rPr>
              <w:t xml:space="preserve"> Федерального закона от 29 декабря 2004 г. № 191-ФЗ «О</w:t>
            </w:r>
            <w:r w:rsidR="006958B3">
              <w:rPr>
                <w:rFonts w:ascii="Times New Roman" w:hAnsi="Times New Roman" w:cs="Times New Roman"/>
                <w:sz w:val="28"/>
                <w:szCs w:val="28"/>
              </w:rPr>
              <w:t> </w:t>
            </w:r>
            <w:r w:rsidRPr="007D6F22">
              <w:rPr>
                <w:rFonts w:ascii="Times New Roman" w:hAnsi="Times New Roman" w:cs="Times New Roman"/>
                <w:sz w:val="28"/>
                <w:szCs w:val="28"/>
              </w:rPr>
              <w:t>введении в</w:t>
            </w:r>
            <w:r w:rsidR="006958B3">
              <w:rPr>
                <w:rFonts w:ascii="Times New Roman" w:hAnsi="Times New Roman" w:cs="Times New Roman"/>
                <w:sz w:val="28"/>
                <w:szCs w:val="28"/>
              </w:rPr>
              <w:t> </w:t>
            </w:r>
            <w:r w:rsidRPr="007D6F22">
              <w:rPr>
                <w:rFonts w:ascii="Times New Roman" w:hAnsi="Times New Roman" w:cs="Times New Roman"/>
                <w:sz w:val="28"/>
                <w:szCs w:val="28"/>
              </w:rPr>
              <w:t>действие Градостроительного кодекса Российской</w:t>
            </w:r>
            <w:r w:rsidR="006958B3">
              <w:rPr>
                <w:rFonts w:ascii="Times New Roman" w:hAnsi="Times New Roman" w:cs="Times New Roman"/>
                <w:sz w:val="28"/>
                <w:szCs w:val="28"/>
              </w:rPr>
              <w:t> </w:t>
            </w:r>
            <w:r w:rsidRPr="007D6F22">
              <w:rPr>
                <w:rFonts w:ascii="Times New Roman" w:hAnsi="Times New Roman" w:cs="Times New Roman"/>
                <w:sz w:val="28"/>
                <w:szCs w:val="28"/>
              </w:rPr>
              <w:t xml:space="preserve">Федерации» </w:t>
            </w:r>
            <w:r w:rsidR="006870C5" w:rsidRPr="007D6F22">
              <w:rPr>
                <w:rFonts w:ascii="Times New Roman" w:hAnsi="Times New Roman" w:cs="Times New Roman"/>
                <w:sz w:val="28"/>
                <w:szCs w:val="28"/>
              </w:rPr>
              <w:t>(Собрание законодательства Российской Федерации, 2005, № 1, ст. 17;</w:t>
            </w:r>
            <w:r w:rsidR="00233205" w:rsidRPr="007D6F22">
              <w:rPr>
                <w:rFonts w:ascii="Times New Roman" w:hAnsi="Times New Roman" w:cs="Times New Roman"/>
                <w:sz w:val="28"/>
                <w:szCs w:val="28"/>
              </w:rPr>
              <w:t xml:space="preserve"> 2016, № 27, ст. 4305; 2017, № 25, ст. 3595;</w:t>
            </w:r>
            <w:r w:rsidR="006870C5" w:rsidRPr="007D6F22">
              <w:rPr>
                <w:rFonts w:ascii="Times New Roman" w:hAnsi="Times New Roman" w:cs="Times New Roman"/>
                <w:sz w:val="28"/>
                <w:szCs w:val="28"/>
              </w:rPr>
              <w:t xml:space="preserve"> 2018 №</w:t>
            </w:r>
            <w:r w:rsidR="00DA1BA6" w:rsidRPr="007D6F22">
              <w:rPr>
                <w:rFonts w:ascii="Times New Roman" w:hAnsi="Times New Roman" w:cs="Times New Roman"/>
                <w:sz w:val="28"/>
                <w:szCs w:val="28"/>
              </w:rPr>
              <w:t> </w:t>
            </w:r>
            <w:r w:rsidR="006870C5" w:rsidRPr="007D6F22">
              <w:rPr>
                <w:rFonts w:ascii="Times New Roman" w:hAnsi="Times New Roman" w:cs="Times New Roman"/>
                <w:sz w:val="28"/>
                <w:szCs w:val="28"/>
              </w:rPr>
              <w:t>10, ст.</w:t>
            </w:r>
            <w:r w:rsidR="00DA1BA6" w:rsidRPr="007D6F22">
              <w:rPr>
                <w:rFonts w:ascii="Times New Roman" w:hAnsi="Times New Roman" w:cs="Times New Roman"/>
                <w:sz w:val="28"/>
                <w:szCs w:val="28"/>
              </w:rPr>
              <w:t> </w:t>
            </w:r>
            <w:r w:rsidR="006870C5" w:rsidRPr="007D6F22">
              <w:rPr>
                <w:rFonts w:ascii="Times New Roman" w:hAnsi="Times New Roman" w:cs="Times New Roman"/>
                <w:sz w:val="28"/>
                <w:szCs w:val="28"/>
              </w:rPr>
              <w:t xml:space="preserve">1437) </w:t>
            </w:r>
            <w:r w:rsidRPr="007D6F22">
              <w:rPr>
                <w:rFonts w:ascii="Times New Roman" w:hAnsi="Times New Roman" w:cs="Times New Roman"/>
                <w:sz w:val="28"/>
                <w:szCs w:val="28"/>
              </w:rPr>
              <w:t>дополнить частью</w:t>
            </w:r>
            <w:r w:rsidR="006958B3">
              <w:rPr>
                <w:rFonts w:ascii="Times New Roman" w:hAnsi="Times New Roman" w:cs="Times New Roman"/>
                <w:sz w:val="28"/>
                <w:szCs w:val="28"/>
              </w:rPr>
              <w:t> </w:t>
            </w:r>
            <w:r w:rsidRPr="007D6F22">
              <w:rPr>
                <w:rFonts w:ascii="Times New Roman" w:hAnsi="Times New Roman" w:cs="Times New Roman"/>
                <w:sz w:val="28"/>
                <w:szCs w:val="28"/>
              </w:rPr>
              <w:t>17 следующего содержания:</w:t>
            </w:r>
          </w:p>
          <w:p w:rsidR="00E343AB" w:rsidRPr="007D6F22" w:rsidRDefault="003049F3" w:rsidP="00DA1BA6">
            <w:pPr>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w:t>
            </w:r>
            <w:r w:rsidR="00535F22" w:rsidRPr="007D6F22">
              <w:rPr>
                <w:rFonts w:ascii="Times New Roman" w:hAnsi="Times New Roman" w:cs="Times New Roman"/>
                <w:sz w:val="28"/>
                <w:szCs w:val="28"/>
              </w:rPr>
              <w:t>17.</w:t>
            </w:r>
            <w:r w:rsidR="00DA1BA6" w:rsidRPr="007D6F22">
              <w:rPr>
                <w:rFonts w:ascii="Times New Roman" w:hAnsi="Times New Roman" w:cs="Times New Roman"/>
                <w:sz w:val="28"/>
                <w:szCs w:val="28"/>
              </w:rPr>
              <w:t> </w:t>
            </w:r>
            <w:r w:rsidR="00E343AB" w:rsidRPr="007D6F22">
              <w:rPr>
                <w:rFonts w:ascii="Times New Roman" w:hAnsi="Times New Roman" w:cs="Times New Roman"/>
                <w:sz w:val="28"/>
                <w:szCs w:val="28"/>
              </w:rPr>
              <w:t xml:space="preserve">Положения </w:t>
            </w:r>
            <w:r w:rsidRPr="007D6F22">
              <w:rPr>
                <w:rFonts w:ascii="Times New Roman" w:hAnsi="Times New Roman" w:cs="Times New Roman"/>
                <w:sz w:val="28"/>
                <w:szCs w:val="28"/>
              </w:rPr>
              <w:t>частей 5</w:t>
            </w:r>
            <w:r w:rsidRPr="007D6F22">
              <w:rPr>
                <w:rFonts w:ascii="Times New Roman" w:hAnsi="Times New Roman" w:cs="Times New Roman"/>
                <w:sz w:val="28"/>
                <w:szCs w:val="28"/>
                <w:vertAlign w:val="superscript"/>
              </w:rPr>
              <w:t>1</w:t>
            </w:r>
            <w:r w:rsidRPr="007D6F22">
              <w:rPr>
                <w:rFonts w:ascii="Times New Roman" w:hAnsi="Times New Roman" w:cs="Times New Roman"/>
                <w:sz w:val="28"/>
                <w:szCs w:val="28"/>
              </w:rPr>
              <w:t xml:space="preserve"> и</w:t>
            </w:r>
            <w:r w:rsidR="006870C5" w:rsidRPr="007D6F22">
              <w:rPr>
                <w:rFonts w:ascii="Times New Roman" w:hAnsi="Times New Roman" w:cs="Times New Roman"/>
                <w:sz w:val="28"/>
                <w:szCs w:val="28"/>
              </w:rPr>
              <w:t xml:space="preserve"> </w:t>
            </w:r>
            <w:r w:rsidRPr="007D6F22">
              <w:rPr>
                <w:rFonts w:ascii="Times New Roman" w:hAnsi="Times New Roman" w:cs="Times New Roman"/>
                <w:sz w:val="28"/>
                <w:szCs w:val="28"/>
              </w:rPr>
              <w:t>5</w:t>
            </w:r>
            <w:r w:rsidRPr="007D6F22">
              <w:rPr>
                <w:rFonts w:ascii="Times New Roman" w:hAnsi="Times New Roman" w:cs="Times New Roman"/>
                <w:sz w:val="28"/>
                <w:szCs w:val="28"/>
                <w:vertAlign w:val="superscript"/>
              </w:rPr>
              <w:t>2</w:t>
            </w:r>
            <w:r w:rsidRPr="007D6F22">
              <w:rPr>
                <w:rFonts w:ascii="Times New Roman" w:hAnsi="Times New Roman" w:cs="Times New Roman"/>
                <w:sz w:val="28"/>
                <w:szCs w:val="28"/>
              </w:rPr>
              <w:t xml:space="preserve"> статьи 55</w:t>
            </w:r>
            <w:r w:rsidRPr="007D6F22">
              <w:rPr>
                <w:rFonts w:ascii="Times New Roman" w:hAnsi="Times New Roman" w:cs="Times New Roman"/>
                <w:sz w:val="28"/>
                <w:szCs w:val="28"/>
                <w:vertAlign w:val="superscript"/>
              </w:rPr>
              <w:t>7</w:t>
            </w:r>
            <w:r w:rsidRPr="007D6F22">
              <w:rPr>
                <w:rFonts w:ascii="Times New Roman" w:hAnsi="Times New Roman" w:cs="Times New Roman"/>
                <w:sz w:val="28"/>
                <w:szCs w:val="28"/>
              </w:rPr>
              <w:t xml:space="preserve"> Градостроительного кодекса Российской Федерации применяются к отношениям, возникшим </w:t>
            </w:r>
            <w:r w:rsidR="00E343AB" w:rsidRPr="007D6F22">
              <w:rPr>
                <w:rFonts w:ascii="Times New Roman" w:hAnsi="Times New Roman" w:cs="Times New Roman"/>
                <w:sz w:val="28"/>
                <w:szCs w:val="28"/>
              </w:rPr>
              <w:t xml:space="preserve">до дня вступления </w:t>
            </w:r>
            <w:r w:rsidR="001162D0" w:rsidRPr="007D6F22">
              <w:rPr>
                <w:rFonts w:ascii="Times New Roman" w:hAnsi="Times New Roman" w:cs="Times New Roman"/>
                <w:sz w:val="28"/>
                <w:szCs w:val="28"/>
              </w:rPr>
              <w:t xml:space="preserve">их </w:t>
            </w:r>
            <w:r w:rsidR="00E343AB" w:rsidRPr="007D6F22">
              <w:rPr>
                <w:rFonts w:ascii="Times New Roman" w:hAnsi="Times New Roman" w:cs="Times New Roman"/>
                <w:sz w:val="28"/>
                <w:szCs w:val="28"/>
              </w:rPr>
              <w:t>в силу</w:t>
            </w:r>
            <w:r w:rsidRPr="007D6F22">
              <w:rPr>
                <w:rFonts w:ascii="Times New Roman" w:hAnsi="Times New Roman" w:cs="Times New Roman"/>
                <w:sz w:val="28"/>
                <w:szCs w:val="28"/>
              </w:rPr>
              <w:t>»</w:t>
            </w:r>
            <w:r w:rsidR="00E343AB" w:rsidRPr="007D6F22">
              <w:rPr>
                <w:rFonts w:ascii="Times New Roman" w:hAnsi="Times New Roman" w:cs="Times New Roman"/>
                <w:sz w:val="28"/>
                <w:szCs w:val="28"/>
              </w:rPr>
              <w:t>.</w:t>
            </w:r>
          </w:p>
          <w:p w:rsidR="00B76C14" w:rsidRPr="007D6F22" w:rsidRDefault="00B76C14" w:rsidP="00DA1BA6">
            <w:pPr>
              <w:pStyle w:val="11"/>
              <w:tabs>
                <w:tab w:val="left" w:pos="1134"/>
              </w:tabs>
              <w:spacing w:line="480" w:lineRule="auto"/>
              <w:ind w:left="0" w:firstLine="709"/>
              <w:jc w:val="both"/>
              <w:rPr>
                <w:rFonts w:ascii="Times New Roman" w:eastAsiaTheme="minorHAnsi" w:hAnsi="Times New Roman"/>
                <w:b/>
                <w:color w:val="auto"/>
                <w:sz w:val="28"/>
                <w:szCs w:val="28"/>
              </w:rPr>
            </w:pPr>
            <w:r w:rsidRPr="007D6F22">
              <w:rPr>
                <w:rFonts w:ascii="Times New Roman" w:eastAsiaTheme="minorHAnsi" w:hAnsi="Times New Roman"/>
                <w:b/>
                <w:color w:val="auto"/>
                <w:sz w:val="28"/>
                <w:szCs w:val="28"/>
              </w:rPr>
              <w:t xml:space="preserve">Статья </w:t>
            </w:r>
            <w:r w:rsidR="00E343AB" w:rsidRPr="007D6F22">
              <w:rPr>
                <w:rFonts w:ascii="Times New Roman" w:eastAsiaTheme="minorHAnsi" w:hAnsi="Times New Roman"/>
                <w:b/>
                <w:color w:val="auto"/>
                <w:sz w:val="28"/>
                <w:szCs w:val="28"/>
              </w:rPr>
              <w:t>4</w:t>
            </w:r>
          </w:p>
          <w:p w:rsidR="00972390" w:rsidRPr="007D6F22" w:rsidRDefault="006870C5" w:rsidP="00DA1BA6">
            <w:pPr>
              <w:spacing w:line="480" w:lineRule="auto"/>
              <w:ind w:firstLine="709"/>
              <w:jc w:val="both"/>
              <w:rPr>
                <w:rFonts w:ascii="Times New Roman" w:hAnsi="Times New Roman" w:cs="Times New Roman"/>
                <w:sz w:val="28"/>
                <w:szCs w:val="28"/>
              </w:rPr>
            </w:pPr>
            <w:r w:rsidRPr="007D6F22">
              <w:rPr>
                <w:rFonts w:ascii="Times New Roman" w:hAnsi="Times New Roman" w:cs="Times New Roman"/>
                <w:sz w:val="28"/>
                <w:szCs w:val="28"/>
              </w:rPr>
              <w:t>1.</w:t>
            </w:r>
            <w:r w:rsidR="00DA1BA6" w:rsidRPr="007D6F22">
              <w:rPr>
                <w:rFonts w:ascii="Times New Roman" w:hAnsi="Times New Roman" w:cs="Times New Roman"/>
                <w:sz w:val="28"/>
                <w:szCs w:val="28"/>
              </w:rPr>
              <w:t> </w:t>
            </w:r>
            <w:r w:rsidR="00B76C14" w:rsidRPr="007D6F22">
              <w:rPr>
                <w:rFonts w:ascii="Times New Roman" w:hAnsi="Times New Roman" w:cs="Times New Roman"/>
                <w:sz w:val="28"/>
                <w:szCs w:val="28"/>
              </w:rPr>
              <w:t>Настоящий Федеральный закон вступает в силу со дня его официального опубликован</w:t>
            </w:r>
            <w:bookmarkStart w:id="4" w:name="sub_91"/>
            <w:r w:rsidR="00972390" w:rsidRPr="007D6F22">
              <w:rPr>
                <w:rFonts w:ascii="Times New Roman" w:hAnsi="Times New Roman" w:cs="Times New Roman"/>
                <w:sz w:val="28"/>
                <w:szCs w:val="28"/>
              </w:rPr>
              <w:t>ия, за исключением отдельных положений настоящего Федерального закона, для которых настоящей статьей предусмотрен иной срок вступления их в</w:t>
            </w:r>
            <w:r w:rsidR="00976ECB" w:rsidRPr="007D6F22">
              <w:rPr>
                <w:rFonts w:ascii="Times New Roman" w:hAnsi="Times New Roman" w:cs="Times New Roman"/>
                <w:sz w:val="28"/>
                <w:szCs w:val="28"/>
              </w:rPr>
              <w:t> </w:t>
            </w:r>
            <w:r w:rsidR="00972390" w:rsidRPr="007D6F22">
              <w:rPr>
                <w:rFonts w:ascii="Times New Roman" w:hAnsi="Times New Roman" w:cs="Times New Roman"/>
                <w:sz w:val="28"/>
                <w:szCs w:val="28"/>
              </w:rPr>
              <w:t>силу.</w:t>
            </w:r>
          </w:p>
          <w:p w:rsidR="00972390" w:rsidRPr="007D6F22" w:rsidRDefault="00972390" w:rsidP="00DA1BA6">
            <w:pPr>
              <w:autoSpaceDE w:val="0"/>
              <w:autoSpaceDN w:val="0"/>
              <w:adjustRightInd w:val="0"/>
              <w:spacing w:line="480" w:lineRule="auto"/>
              <w:ind w:firstLine="709"/>
              <w:jc w:val="both"/>
              <w:rPr>
                <w:rFonts w:ascii="Times New Roman" w:hAnsi="Times New Roman" w:cs="Times New Roman"/>
                <w:sz w:val="28"/>
                <w:szCs w:val="28"/>
              </w:rPr>
            </w:pPr>
            <w:bookmarkStart w:id="5" w:name="sub_92"/>
            <w:bookmarkEnd w:id="4"/>
            <w:r w:rsidRPr="007D6F22">
              <w:rPr>
                <w:rFonts w:ascii="Times New Roman" w:hAnsi="Times New Roman" w:cs="Times New Roman"/>
                <w:sz w:val="28"/>
                <w:szCs w:val="28"/>
              </w:rPr>
              <w:t>2.</w:t>
            </w:r>
            <w:r w:rsidR="00DA1BA6" w:rsidRPr="007D6F22">
              <w:rPr>
                <w:rFonts w:ascii="Times New Roman" w:hAnsi="Times New Roman" w:cs="Times New Roman"/>
                <w:sz w:val="28"/>
                <w:szCs w:val="28"/>
              </w:rPr>
              <w:t> </w:t>
            </w:r>
            <w:r w:rsidR="00360F75" w:rsidRPr="003C7F35">
              <w:rPr>
                <w:rFonts w:ascii="Times New Roman" w:hAnsi="Times New Roman" w:cs="Times New Roman"/>
                <w:sz w:val="28"/>
                <w:szCs w:val="28"/>
              </w:rPr>
              <w:t>П</w:t>
            </w:r>
            <w:r w:rsidR="006958B3" w:rsidRPr="003C7F35">
              <w:rPr>
                <w:rFonts w:ascii="Times New Roman" w:hAnsi="Times New Roman" w:cs="Times New Roman"/>
                <w:sz w:val="28"/>
                <w:szCs w:val="28"/>
              </w:rPr>
              <w:t>оложения</w:t>
            </w:r>
            <w:r w:rsidR="006958B3">
              <w:rPr>
                <w:rFonts w:ascii="Times New Roman" w:hAnsi="Times New Roman" w:cs="Times New Roman"/>
                <w:sz w:val="28"/>
                <w:szCs w:val="28"/>
              </w:rPr>
              <w:t xml:space="preserve"> п</w:t>
            </w:r>
            <w:r w:rsidR="00360F75" w:rsidRPr="007D6F22">
              <w:rPr>
                <w:rFonts w:ascii="Times New Roman" w:hAnsi="Times New Roman" w:cs="Times New Roman"/>
                <w:sz w:val="28"/>
                <w:szCs w:val="28"/>
              </w:rPr>
              <w:t>одпункт</w:t>
            </w:r>
            <w:r w:rsidR="006958B3">
              <w:rPr>
                <w:rFonts w:ascii="Times New Roman" w:hAnsi="Times New Roman" w:cs="Times New Roman"/>
                <w:sz w:val="28"/>
                <w:szCs w:val="28"/>
              </w:rPr>
              <w:t>а </w:t>
            </w:r>
            <w:r w:rsidR="001162D0" w:rsidRPr="007D6F22">
              <w:rPr>
                <w:rFonts w:ascii="Times New Roman" w:hAnsi="Times New Roman" w:cs="Times New Roman"/>
                <w:sz w:val="28"/>
                <w:szCs w:val="28"/>
              </w:rPr>
              <w:t>«</w:t>
            </w:r>
            <w:r w:rsidR="00360F75" w:rsidRPr="007D6F22">
              <w:rPr>
                <w:rFonts w:ascii="Times New Roman" w:hAnsi="Times New Roman" w:cs="Times New Roman"/>
                <w:sz w:val="28"/>
                <w:szCs w:val="28"/>
              </w:rPr>
              <w:t>е</w:t>
            </w:r>
            <w:r w:rsidR="001162D0" w:rsidRPr="007D6F22">
              <w:rPr>
                <w:rFonts w:ascii="Times New Roman" w:hAnsi="Times New Roman" w:cs="Times New Roman"/>
                <w:sz w:val="28"/>
                <w:szCs w:val="28"/>
              </w:rPr>
              <w:t>»</w:t>
            </w:r>
            <w:r w:rsidR="00360F75" w:rsidRPr="007D6F22">
              <w:rPr>
                <w:rFonts w:ascii="Times New Roman" w:hAnsi="Times New Roman" w:cs="Times New Roman"/>
                <w:sz w:val="28"/>
                <w:szCs w:val="28"/>
              </w:rPr>
              <w:t xml:space="preserve"> пункта 12, п</w:t>
            </w:r>
            <w:hyperlink w:anchor="sub_17" w:history="1">
              <w:r w:rsidRPr="007D6F22">
                <w:rPr>
                  <w:rFonts w:ascii="Times New Roman" w:hAnsi="Times New Roman" w:cs="Times New Roman"/>
                  <w:sz w:val="28"/>
                  <w:szCs w:val="28"/>
                </w:rPr>
                <w:t>ункт</w:t>
              </w:r>
              <w:r w:rsidR="006958B3">
                <w:rPr>
                  <w:rFonts w:ascii="Times New Roman" w:hAnsi="Times New Roman" w:cs="Times New Roman"/>
                  <w:sz w:val="28"/>
                  <w:szCs w:val="28"/>
                </w:rPr>
                <w:t>ов</w:t>
              </w:r>
              <w:r w:rsidRPr="007D6F22">
                <w:rPr>
                  <w:rFonts w:ascii="Times New Roman" w:hAnsi="Times New Roman" w:cs="Times New Roman"/>
                  <w:sz w:val="28"/>
                  <w:szCs w:val="28"/>
                </w:rPr>
                <w:t xml:space="preserve"> </w:t>
              </w:r>
              <w:r w:rsidR="00360F75" w:rsidRPr="007D6F22">
                <w:rPr>
                  <w:rFonts w:ascii="Times New Roman" w:hAnsi="Times New Roman" w:cs="Times New Roman"/>
                  <w:sz w:val="28"/>
                  <w:szCs w:val="28"/>
                </w:rPr>
                <w:t>1</w:t>
              </w:r>
              <w:r w:rsidR="003F7839" w:rsidRPr="007D6F22">
                <w:rPr>
                  <w:rFonts w:ascii="Times New Roman" w:hAnsi="Times New Roman" w:cs="Times New Roman"/>
                  <w:sz w:val="28"/>
                  <w:szCs w:val="28"/>
                </w:rPr>
                <w:t>6</w:t>
              </w:r>
              <w:r w:rsidR="00360F75" w:rsidRPr="007D6F22">
                <w:rPr>
                  <w:rFonts w:ascii="Times New Roman" w:hAnsi="Times New Roman" w:cs="Times New Roman"/>
                  <w:sz w:val="28"/>
                  <w:szCs w:val="28"/>
                </w:rPr>
                <w:t>, 1</w:t>
              </w:r>
              <w:r w:rsidR="003C7F35" w:rsidRPr="003C7F35">
                <w:rPr>
                  <w:rFonts w:ascii="Times New Roman" w:hAnsi="Times New Roman" w:cs="Times New Roman"/>
                  <w:sz w:val="28"/>
                  <w:szCs w:val="28"/>
                </w:rPr>
                <w:t>7</w:t>
              </w:r>
              <w:r w:rsidR="00360F75" w:rsidRPr="007D6F22">
                <w:rPr>
                  <w:rFonts w:ascii="Times New Roman" w:hAnsi="Times New Roman" w:cs="Times New Roman"/>
                  <w:sz w:val="28"/>
                  <w:szCs w:val="28"/>
                </w:rPr>
                <w:t>, 1</w:t>
              </w:r>
              <w:r w:rsidR="003C7F35" w:rsidRPr="003C7F35">
                <w:rPr>
                  <w:rFonts w:ascii="Times New Roman" w:hAnsi="Times New Roman" w:cs="Times New Roman"/>
                  <w:sz w:val="28"/>
                  <w:szCs w:val="28"/>
                </w:rPr>
                <w:t>8</w:t>
              </w:r>
              <w:r w:rsidR="00360F75" w:rsidRPr="007D6F22">
                <w:rPr>
                  <w:rFonts w:ascii="Times New Roman" w:hAnsi="Times New Roman" w:cs="Times New Roman"/>
                  <w:sz w:val="28"/>
                  <w:szCs w:val="28"/>
                </w:rPr>
                <w:t xml:space="preserve"> и </w:t>
              </w:r>
              <w:r w:rsidR="003F7839" w:rsidRPr="007D6F22">
                <w:rPr>
                  <w:rFonts w:ascii="Times New Roman" w:hAnsi="Times New Roman" w:cs="Times New Roman"/>
                  <w:sz w:val="28"/>
                  <w:szCs w:val="28"/>
                </w:rPr>
                <w:t>2</w:t>
              </w:r>
              <w:r w:rsidR="00E97985">
                <w:rPr>
                  <w:rFonts w:ascii="Times New Roman" w:hAnsi="Times New Roman" w:cs="Times New Roman"/>
                  <w:sz w:val="28"/>
                  <w:szCs w:val="28"/>
                </w:rPr>
                <w:t>0</w:t>
              </w:r>
              <w:r w:rsidRPr="007D6F22">
                <w:rPr>
                  <w:rFonts w:ascii="Times New Roman" w:hAnsi="Times New Roman" w:cs="Times New Roman"/>
                  <w:sz w:val="28"/>
                  <w:szCs w:val="28"/>
                </w:rPr>
                <w:t xml:space="preserve"> статьи </w:t>
              </w:r>
            </w:hyperlink>
            <w:r w:rsidRPr="007D6F22">
              <w:rPr>
                <w:rFonts w:ascii="Times New Roman" w:hAnsi="Times New Roman" w:cs="Times New Roman"/>
                <w:sz w:val="28"/>
                <w:szCs w:val="28"/>
              </w:rPr>
              <w:t>1 настоящего Федерального закона вступа</w:t>
            </w:r>
            <w:r w:rsidR="00DA1BA6" w:rsidRPr="007D6F22">
              <w:rPr>
                <w:rFonts w:ascii="Times New Roman" w:hAnsi="Times New Roman" w:cs="Times New Roman"/>
                <w:sz w:val="28"/>
                <w:szCs w:val="28"/>
              </w:rPr>
              <w:t>ю</w:t>
            </w:r>
            <w:r w:rsidRPr="007D6F22">
              <w:rPr>
                <w:rFonts w:ascii="Times New Roman" w:hAnsi="Times New Roman" w:cs="Times New Roman"/>
                <w:sz w:val="28"/>
                <w:szCs w:val="28"/>
              </w:rPr>
              <w:t xml:space="preserve">т в силу </w:t>
            </w:r>
            <w:r w:rsidR="00535F22" w:rsidRPr="007D6F22">
              <w:rPr>
                <w:rFonts w:ascii="Times New Roman" w:hAnsi="Times New Roman" w:cs="Times New Roman"/>
                <w:sz w:val="28"/>
                <w:szCs w:val="28"/>
              </w:rPr>
              <w:t>с</w:t>
            </w:r>
            <w:r w:rsidR="00976ECB" w:rsidRPr="007D6F22">
              <w:rPr>
                <w:rFonts w:ascii="Times New Roman" w:hAnsi="Times New Roman" w:cs="Times New Roman"/>
                <w:sz w:val="28"/>
                <w:szCs w:val="28"/>
              </w:rPr>
              <w:t> </w:t>
            </w:r>
            <w:r w:rsidR="00535F22" w:rsidRPr="007D6F22">
              <w:rPr>
                <w:rFonts w:ascii="Times New Roman" w:hAnsi="Times New Roman" w:cs="Times New Roman"/>
                <w:sz w:val="28"/>
                <w:szCs w:val="28"/>
              </w:rPr>
              <w:t>1</w:t>
            </w:r>
            <w:r w:rsidR="00976ECB" w:rsidRPr="007D6F22">
              <w:rPr>
                <w:rFonts w:ascii="Times New Roman" w:hAnsi="Times New Roman" w:cs="Times New Roman"/>
                <w:sz w:val="28"/>
                <w:szCs w:val="28"/>
              </w:rPr>
              <w:t> </w:t>
            </w:r>
            <w:r w:rsidR="00535F22" w:rsidRPr="007D6F22">
              <w:rPr>
                <w:rFonts w:ascii="Times New Roman" w:hAnsi="Times New Roman" w:cs="Times New Roman"/>
                <w:sz w:val="28"/>
                <w:szCs w:val="28"/>
              </w:rPr>
              <w:t>января 2020 года</w:t>
            </w:r>
            <w:r w:rsidRPr="007D6F22">
              <w:rPr>
                <w:rFonts w:ascii="Times New Roman" w:hAnsi="Times New Roman" w:cs="Times New Roman"/>
                <w:sz w:val="28"/>
                <w:szCs w:val="28"/>
              </w:rPr>
              <w:t>.</w:t>
            </w:r>
          </w:p>
          <w:bookmarkEnd w:id="5"/>
          <w:p w:rsidR="006D1A46" w:rsidRPr="007D6F22" w:rsidRDefault="006D1A46" w:rsidP="00DA1BA6">
            <w:pPr>
              <w:spacing w:line="480" w:lineRule="auto"/>
              <w:ind w:firstLine="709"/>
              <w:jc w:val="both"/>
              <w:rPr>
                <w:rFonts w:ascii="Times New Roman" w:hAnsi="Times New Roman" w:cs="Times New Roman"/>
                <w:sz w:val="28"/>
                <w:szCs w:val="28"/>
              </w:rPr>
            </w:pPr>
          </w:p>
        </w:tc>
      </w:tr>
    </w:tbl>
    <w:p w:rsidR="006D1A46" w:rsidRPr="007D6F22" w:rsidRDefault="006D1A46" w:rsidP="006958B3">
      <w:pPr>
        <w:tabs>
          <w:tab w:val="center" w:pos="1474"/>
        </w:tabs>
        <w:spacing w:after="0" w:line="240" w:lineRule="auto"/>
        <w:ind w:firstLine="709"/>
        <w:rPr>
          <w:rFonts w:ascii="Times New Roman" w:hAnsi="Times New Roman" w:cs="Times New Roman"/>
          <w:sz w:val="28"/>
          <w:szCs w:val="28"/>
        </w:rPr>
      </w:pPr>
      <w:r w:rsidRPr="007D6F22">
        <w:rPr>
          <w:rFonts w:ascii="Times New Roman" w:hAnsi="Times New Roman" w:cs="Times New Roman"/>
          <w:sz w:val="28"/>
          <w:szCs w:val="28"/>
        </w:rPr>
        <w:lastRenderedPageBreak/>
        <w:t>Пре</w:t>
      </w:r>
      <w:r w:rsidR="006958B3">
        <w:rPr>
          <w:rFonts w:ascii="Times New Roman" w:hAnsi="Times New Roman" w:cs="Times New Roman"/>
          <w:sz w:val="28"/>
          <w:szCs w:val="28"/>
        </w:rPr>
        <w:t>з</w:t>
      </w:r>
      <w:r w:rsidRPr="007D6F22">
        <w:rPr>
          <w:rFonts w:ascii="Times New Roman" w:hAnsi="Times New Roman" w:cs="Times New Roman"/>
          <w:sz w:val="28"/>
          <w:szCs w:val="28"/>
        </w:rPr>
        <w:t>идент</w:t>
      </w:r>
    </w:p>
    <w:p w:rsidR="003049F3" w:rsidRPr="007D6F22" w:rsidRDefault="006D1A46" w:rsidP="006958B3">
      <w:pPr>
        <w:tabs>
          <w:tab w:val="center" w:pos="1474"/>
          <w:tab w:val="left" w:pos="8364"/>
        </w:tabs>
        <w:spacing w:after="0" w:line="240" w:lineRule="auto"/>
        <w:rPr>
          <w:rFonts w:ascii="Times New Roman" w:hAnsi="Times New Roman" w:cs="Times New Roman"/>
          <w:sz w:val="28"/>
          <w:szCs w:val="28"/>
        </w:rPr>
      </w:pPr>
      <w:r w:rsidRPr="007D6F22">
        <w:rPr>
          <w:rFonts w:ascii="Times New Roman" w:hAnsi="Times New Roman" w:cs="Times New Roman"/>
          <w:sz w:val="28"/>
          <w:szCs w:val="28"/>
        </w:rPr>
        <w:t>Российской Федерации</w:t>
      </w:r>
      <w:r w:rsidR="006958B3">
        <w:rPr>
          <w:rFonts w:ascii="Times New Roman" w:hAnsi="Times New Roman" w:cs="Times New Roman"/>
          <w:sz w:val="28"/>
          <w:szCs w:val="28"/>
        </w:rPr>
        <w:tab/>
      </w:r>
      <w:r w:rsidR="003049F3" w:rsidRPr="007D6F22">
        <w:rPr>
          <w:rFonts w:ascii="Times New Roman" w:hAnsi="Times New Roman" w:cs="Times New Roman"/>
          <w:sz w:val="28"/>
          <w:szCs w:val="28"/>
        </w:rPr>
        <w:t>В.</w:t>
      </w:r>
      <w:r w:rsidR="00800634" w:rsidRPr="007D6F22">
        <w:rPr>
          <w:rFonts w:ascii="Times New Roman" w:hAnsi="Times New Roman" w:cs="Times New Roman"/>
          <w:sz w:val="28"/>
          <w:szCs w:val="28"/>
        </w:rPr>
        <w:t> </w:t>
      </w:r>
      <w:r w:rsidR="003049F3" w:rsidRPr="007D6F22">
        <w:rPr>
          <w:rFonts w:ascii="Times New Roman" w:hAnsi="Times New Roman" w:cs="Times New Roman"/>
          <w:sz w:val="28"/>
          <w:szCs w:val="28"/>
        </w:rPr>
        <w:t>Путин</w:t>
      </w:r>
    </w:p>
    <w:sectPr w:rsidR="003049F3" w:rsidRPr="007D6F22" w:rsidSect="00976ECB">
      <w:headerReference w:type="default" r:id="rId13"/>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918" w:rsidRDefault="00CC5918" w:rsidP="00CC1EC7">
      <w:pPr>
        <w:spacing w:after="0" w:line="240" w:lineRule="auto"/>
      </w:pPr>
      <w:r>
        <w:separator/>
      </w:r>
    </w:p>
  </w:endnote>
  <w:endnote w:type="continuationSeparator" w:id="0">
    <w:p w:rsidR="00CC5918" w:rsidRDefault="00CC5918" w:rsidP="00CC1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918" w:rsidRDefault="00CC5918" w:rsidP="00CC1EC7">
      <w:pPr>
        <w:spacing w:after="0" w:line="240" w:lineRule="auto"/>
      </w:pPr>
      <w:r>
        <w:separator/>
      </w:r>
    </w:p>
  </w:footnote>
  <w:footnote w:type="continuationSeparator" w:id="0">
    <w:p w:rsidR="00CC5918" w:rsidRDefault="00CC5918" w:rsidP="00CC1E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3178614"/>
      <w:docPartObj>
        <w:docPartGallery w:val="Page Numbers (Top of Page)"/>
        <w:docPartUnique/>
      </w:docPartObj>
    </w:sdtPr>
    <w:sdtEndPr>
      <w:rPr>
        <w:rFonts w:ascii="Times New Roman" w:hAnsi="Times New Roman" w:cs="Times New Roman"/>
        <w:sz w:val="28"/>
        <w:szCs w:val="28"/>
      </w:rPr>
    </w:sdtEndPr>
    <w:sdtContent>
      <w:p w:rsidR="00976ECB" w:rsidRDefault="006D1A46" w:rsidP="00E30CC5">
        <w:pPr>
          <w:pStyle w:val="a9"/>
          <w:jc w:val="center"/>
          <w:rPr>
            <w:rFonts w:ascii="Times New Roman" w:hAnsi="Times New Roman" w:cs="Times New Roman"/>
            <w:sz w:val="28"/>
            <w:szCs w:val="28"/>
          </w:rPr>
        </w:pPr>
        <w:r w:rsidRPr="00E30CC5">
          <w:rPr>
            <w:rFonts w:ascii="Times New Roman" w:hAnsi="Times New Roman" w:cs="Times New Roman"/>
            <w:sz w:val="28"/>
            <w:szCs w:val="28"/>
          </w:rPr>
          <w:fldChar w:fldCharType="begin"/>
        </w:r>
        <w:r w:rsidRPr="00E30CC5">
          <w:rPr>
            <w:rFonts w:ascii="Times New Roman" w:hAnsi="Times New Roman" w:cs="Times New Roman"/>
            <w:sz w:val="28"/>
            <w:szCs w:val="28"/>
          </w:rPr>
          <w:instrText>PAGE   \* MERGEFORMAT</w:instrText>
        </w:r>
        <w:r w:rsidRPr="00E30CC5">
          <w:rPr>
            <w:rFonts w:ascii="Times New Roman" w:hAnsi="Times New Roman" w:cs="Times New Roman"/>
            <w:sz w:val="28"/>
            <w:szCs w:val="28"/>
          </w:rPr>
          <w:fldChar w:fldCharType="separate"/>
        </w:r>
        <w:r w:rsidR="00012460">
          <w:rPr>
            <w:rFonts w:ascii="Times New Roman" w:hAnsi="Times New Roman" w:cs="Times New Roman"/>
            <w:noProof/>
            <w:sz w:val="28"/>
            <w:szCs w:val="28"/>
          </w:rPr>
          <w:t>27</w:t>
        </w:r>
        <w:r w:rsidRPr="00E30CC5">
          <w:rPr>
            <w:rFonts w:ascii="Times New Roman" w:hAnsi="Times New Roman" w:cs="Times New Roman"/>
            <w:sz w:val="28"/>
            <w:szCs w:val="28"/>
          </w:rPr>
          <w:fldChar w:fldCharType="end"/>
        </w:r>
      </w:p>
      <w:p w:rsidR="006D1A46" w:rsidRPr="00E30CC5" w:rsidRDefault="00CC5918" w:rsidP="00E30CC5">
        <w:pPr>
          <w:pStyle w:val="a9"/>
          <w:jc w:val="center"/>
          <w:rPr>
            <w:rFonts w:ascii="Times New Roman" w:hAnsi="Times New Roman" w:cs="Times New Roman"/>
            <w:sz w:val="28"/>
            <w:szCs w:val="28"/>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062D2"/>
    <w:multiLevelType w:val="hybridMultilevel"/>
    <w:tmpl w:val="4F2A797A"/>
    <w:lvl w:ilvl="0" w:tplc="AD4CA6E6">
      <w:start w:val="1"/>
      <w:numFmt w:val="decimal"/>
      <w:suff w:val="space"/>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1168FB"/>
    <w:multiLevelType w:val="hybridMultilevel"/>
    <w:tmpl w:val="B8FE71F6"/>
    <w:lvl w:ilvl="0" w:tplc="5BFC5374">
      <w:start w:val="1"/>
      <w:numFmt w:val="decimal"/>
      <w:suff w:val="space"/>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544FF5"/>
    <w:multiLevelType w:val="hybridMultilevel"/>
    <w:tmpl w:val="91E0C894"/>
    <w:lvl w:ilvl="0" w:tplc="DB0606AE">
      <w:start w:val="1"/>
      <w:numFmt w:val="russianLower"/>
      <w:suff w:val="space"/>
      <w:lvlText w:val="%1)"/>
      <w:lvlJc w:val="left"/>
      <w:pPr>
        <w:ind w:left="720" w:hanging="360"/>
      </w:pPr>
      <w:rPr>
        <w:rFonts w:hint="default"/>
        <w:b w:val="0"/>
        <w:i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23814D89"/>
    <w:multiLevelType w:val="hybridMultilevel"/>
    <w:tmpl w:val="0882C44A"/>
    <w:lvl w:ilvl="0" w:tplc="04964D30">
      <w:start w:val="1"/>
      <w:numFmt w:val="russianLower"/>
      <w:suff w:val="space"/>
      <w:lvlText w:val="%1)"/>
      <w:lvlJc w:val="left"/>
      <w:pPr>
        <w:ind w:left="720" w:hanging="360"/>
      </w:pPr>
      <w:rPr>
        <w:rFonts w:hint="default"/>
        <w:b w:val="0"/>
        <w:i w:val="0"/>
        <w:sz w:val="20"/>
        <w:szCs w:val="20"/>
      </w:rPr>
    </w:lvl>
    <w:lvl w:ilvl="1" w:tplc="04190019" w:tentative="1">
      <w:start w:val="1"/>
      <w:numFmt w:val="lowerLetter"/>
      <w:lvlText w:val="%2."/>
      <w:lvlJc w:val="left"/>
      <w:pPr>
        <w:ind w:left="1914" w:hanging="360"/>
      </w:pPr>
    </w:lvl>
    <w:lvl w:ilvl="2" w:tplc="0419001B" w:tentative="1">
      <w:start w:val="1"/>
      <w:numFmt w:val="lowerRoman"/>
      <w:lvlText w:val="%3."/>
      <w:lvlJc w:val="right"/>
      <w:pPr>
        <w:ind w:left="2634" w:hanging="180"/>
      </w:pPr>
    </w:lvl>
    <w:lvl w:ilvl="3" w:tplc="0419000F" w:tentative="1">
      <w:start w:val="1"/>
      <w:numFmt w:val="decimal"/>
      <w:lvlText w:val="%4."/>
      <w:lvlJc w:val="left"/>
      <w:pPr>
        <w:ind w:left="3354" w:hanging="360"/>
      </w:pPr>
    </w:lvl>
    <w:lvl w:ilvl="4" w:tplc="04190019" w:tentative="1">
      <w:start w:val="1"/>
      <w:numFmt w:val="lowerLetter"/>
      <w:lvlText w:val="%5."/>
      <w:lvlJc w:val="left"/>
      <w:pPr>
        <w:ind w:left="4074" w:hanging="360"/>
      </w:pPr>
    </w:lvl>
    <w:lvl w:ilvl="5" w:tplc="0419001B" w:tentative="1">
      <w:start w:val="1"/>
      <w:numFmt w:val="lowerRoman"/>
      <w:lvlText w:val="%6."/>
      <w:lvlJc w:val="right"/>
      <w:pPr>
        <w:ind w:left="4794" w:hanging="180"/>
      </w:pPr>
    </w:lvl>
    <w:lvl w:ilvl="6" w:tplc="0419000F" w:tentative="1">
      <w:start w:val="1"/>
      <w:numFmt w:val="decimal"/>
      <w:lvlText w:val="%7."/>
      <w:lvlJc w:val="left"/>
      <w:pPr>
        <w:ind w:left="5514" w:hanging="360"/>
      </w:pPr>
    </w:lvl>
    <w:lvl w:ilvl="7" w:tplc="04190019" w:tentative="1">
      <w:start w:val="1"/>
      <w:numFmt w:val="lowerLetter"/>
      <w:lvlText w:val="%8."/>
      <w:lvlJc w:val="left"/>
      <w:pPr>
        <w:ind w:left="6234" w:hanging="360"/>
      </w:pPr>
    </w:lvl>
    <w:lvl w:ilvl="8" w:tplc="0419001B" w:tentative="1">
      <w:start w:val="1"/>
      <w:numFmt w:val="lowerRoman"/>
      <w:lvlText w:val="%9."/>
      <w:lvlJc w:val="right"/>
      <w:pPr>
        <w:ind w:left="6954" w:hanging="180"/>
      </w:pPr>
    </w:lvl>
  </w:abstractNum>
  <w:abstractNum w:abstractNumId="4" w15:restartNumberingAfterBreak="0">
    <w:nsid w:val="24410B9A"/>
    <w:multiLevelType w:val="hybridMultilevel"/>
    <w:tmpl w:val="E21CF3FA"/>
    <w:lvl w:ilvl="0" w:tplc="04DCB0A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EA08C9"/>
    <w:multiLevelType w:val="hybridMultilevel"/>
    <w:tmpl w:val="D27A1E00"/>
    <w:lvl w:ilvl="0" w:tplc="14AA0E24">
      <w:start w:val="1"/>
      <w:numFmt w:val="russianLower"/>
      <w:suff w:val="space"/>
      <w:lvlText w:val="%1)"/>
      <w:lvlJc w:val="left"/>
      <w:pPr>
        <w:ind w:left="720" w:hanging="360"/>
      </w:pPr>
      <w:rPr>
        <w:rFonts w:hint="default"/>
        <w:b w:val="0"/>
        <w:i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2C172E12"/>
    <w:multiLevelType w:val="hybridMultilevel"/>
    <w:tmpl w:val="73D89818"/>
    <w:lvl w:ilvl="0" w:tplc="797A999C">
      <w:start w:val="1"/>
      <w:numFmt w:val="russianLower"/>
      <w:suff w:val="space"/>
      <w:lvlText w:val="%1)"/>
      <w:lvlJc w:val="left"/>
      <w:pPr>
        <w:ind w:left="720" w:hanging="360"/>
      </w:pPr>
      <w:rPr>
        <w:rFonts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F95F64"/>
    <w:multiLevelType w:val="hybridMultilevel"/>
    <w:tmpl w:val="D9ECF12E"/>
    <w:lvl w:ilvl="0" w:tplc="596AA7FC">
      <w:start w:val="1"/>
      <w:numFmt w:val="russianLower"/>
      <w:suff w:val="space"/>
      <w:lvlText w:val="%1)"/>
      <w:lvlJc w:val="left"/>
      <w:pPr>
        <w:ind w:left="720" w:hanging="360"/>
      </w:pPr>
      <w:rPr>
        <w:rFonts w:hint="default"/>
        <w:b w:val="0"/>
        <w:i w:val="0"/>
        <w:sz w:val="20"/>
        <w:szCs w:val="20"/>
      </w:rPr>
    </w:lvl>
    <w:lvl w:ilvl="1" w:tplc="04190019" w:tentative="1">
      <w:start w:val="1"/>
      <w:numFmt w:val="lowerLetter"/>
      <w:lvlText w:val="%2."/>
      <w:lvlJc w:val="left"/>
      <w:pPr>
        <w:ind w:left="1914" w:hanging="360"/>
      </w:pPr>
    </w:lvl>
    <w:lvl w:ilvl="2" w:tplc="0419001B" w:tentative="1">
      <w:start w:val="1"/>
      <w:numFmt w:val="lowerRoman"/>
      <w:lvlText w:val="%3."/>
      <w:lvlJc w:val="right"/>
      <w:pPr>
        <w:ind w:left="2634" w:hanging="180"/>
      </w:pPr>
    </w:lvl>
    <w:lvl w:ilvl="3" w:tplc="0419000F" w:tentative="1">
      <w:start w:val="1"/>
      <w:numFmt w:val="decimal"/>
      <w:lvlText w:val="%4."/>
      <w:lvlJc w:val="left"/>
      <w:pPr>
        <w:ind w:left="3354" w:hanging="360"/>
      </w:pPr>
    </w:lvl>
    <w:lvl w:ilvl="4" w:tplc="04190019" w:tentative="1">
      <w:start w:val="1"/>
      <w:numFmt w:val="lowerLetter"/>
      <w:lvlText w:val="%5."/>
      <w:lvlJc w:val="left"/>
      <w:pPr>
        <w:ind w:left="4074" w:hanging="360"/>
      </w:pPr>
    </w:lvl>
    <w:lvl w:ilvl="5" w:tplc="0419001B" w:tentative="1">
      <w:start w:val="1"/>
      <w:numFmt w:val="lowerRoman"/>
      <w:lvlText w:val="%6."/>
      <w:lvlJc w:val="right"/>
      <w:pPr>
        <w:ind w:left="4794" w:hanging="180"/>
      </w:pPr>
    </w:lvl>
    <w:lvl w:ilvl="6" w:tplc="0419000F" w:tentative="1">
      <w:start w:val="1"/>
      <w:numFmt w:val="decimal"/>
      <w:lvlText w:val="%7."/>
      <w:lvlJc w:val="left"/>
      <w:pPr>
        <w:ind w:left="5514" w:hanging="360"/>
      </w:pPr>
    </w:lvl>
    <w:lvl w:ilvl="7" w:tplc="04190019" w:tentative="1">
      <w:start w:val="1"/>
      <w:numFmt w:val="lowerLetter"/>
      <w:lvlText w:val="%8."/>
      <w:lvlJc w:val="left"/>
      <w:pPr>
        <w:ind w:left="6234" w:hanging="360"/>
      </w:pPr>
    </w:lvl>
    <w:lvl w:ilvl="8" w:tplc="0419001B" w:tentative="1">
      <w:start w:val="1"/>
      <w:numFmt w:val="lowerRoman"/>
      <w:lvlText w:val="%9."/>
      <w:lvlJc w:val="right"/>
      <w:pPr>
        <w:ind w:left="6954" w:hanging="180"/>
      </w:pPr>
    </w:lvl>
  </w:abstractNum>
  <w:abstractNum w:abstractNumId="8" w15:restartNumberingAfterBreak="0">
    <w:nsid w:val="301313CC"/>
    <w:multiLevelType w:val="hybridMultilevel"/>
    <w:tmpl w:val="CCF0C6FE"/>
    <w:lvl w:ilvl="0" w:tplc="67523B48">
      <w:start w:val="1"/>
      <w:numFmt w:val="russianLower"/>
      <w:suff w:val="space"/>
      <w:lvlText w:val="%1)"/>
      <w:lvlJc w:val="left"/>
      <w:pPr>
        <w:ind w:left="720" w:hanging="360"/>
      </w:pPr>
      <w:rPr>
        <w:rFonts w:hint="default"/>
        <w:b w:val="0"/>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193DC7"/>
    <w:multiLevelType w:val="hybridMultilevel"/>
    <w:tmpl w:val="A97C8BAE"/>
    <w:lvl w:ilvl="0" w:tplc="F2A8AEE0">
      <w:start w:val="1"/>
      <w:numFmt w:val="russianLower"/>
      <w:suff w:val="space"/>
      <w:lvlText w:val="%1)"/>
      <w:lvlJc w:val="left"/>
      <w:pPr>
        <w:ind w:left="720" w:hanging="360"/>
      </w:pPr>
      <w:rPr>
        <w:rFonts w:hint="default"/>
        <w:b w:val="0"/>
        <w:i w:val="0"/>
        <w:sz w:val="28"/>
        <w:szCs w:val="28"/>
      </w:rPr>
    </w:lvl>
    <w:lvl w:ilvl="1" w:tplc="04190019" w:tentative="1">
      <w:start w:val="1"/>
      <w:numFmt w:val="lowerLetter"/>
      <w:lvlText w:val="%2."/>
      <w:lvlJc w:val="left"/>
      <w:pPr>
        <w:ind w:left="1914" w:hanging="360"/>
      </w:pPr>
    </w:lvl>
    <w:lvl w:ilvl="2" w:tplc="0419001B" w:tentative="1">
      <w:start w:val="1"/>
      <w:numFmt w:val="lowerRoman"/>
      <w:lvlText w:val="%3."/>
      <w:lvlJc w:val="right"/>
      <w:pPr>
        <w:ind w:left="2634" w:hanging="180"/>
      </w:pPr>
    </w:lvl>
    <w:lvl w:ilvl="3" w:tplc="0419000F" w:tentative="1">
      <w:start w:val="1"/>
      <w:numFmt w:val="decimal"/>
      <w:lvlText w:val="%4."/>
      <w:lvlJc w:val="left"/>
      <w:pPr>
        <w:ind w:left="3354" w:hanging="360"/>
      </w:pPr>
    </w:lvl>
    <w:lvl w:ilvl="4" w:tplc="04190019" w:tentative="1">
      <w:start w:val="1"/>
      <w:numFmt w:val="lowerLetter"/>
      <w:lvlText w:val="%5."/>
      <w:lvlJc w:val="left"/>
      <w:pPr>
        <w:ind w:left="4074" w:hanging="360"/>
      </w:pPr>
    </w:lvl>
    <w:lvl w:ilvl="5" w:tplc="0419001B" w:tentative="1">
      <w:start w:val="1"/>
      <w:numFmt w:val="lowerRoman"/>
      <w:lvlText w:val="%6."/>
      <w:lvlJc w:val="right"/>
      <w:pPr>
        <w:ind w:left="4794" w:hanging="180"/>
      </w:pPr>
    </w:lvl>
    <w:lvl w:ilvl="6" w:tplc="0419000F" w:tentative="1">
      <w:start w:val="1"/>
      <w:numFmt w:val="decimal"/>
      <w:lvlText w:val="%7."/>
      <w:lvlJc w:val="left"/>
      <w:pPr>
        <w:ind w:left="5514" w:hanging="360"/>
      </w:pPr>
    </w:lvl>
    <w:lvl w:ilvl="7" w:tplc="04190019" w:tentative="1">
      <w:start w:val="1"/>
      <w:numFmt w:val="lowerLetter"/>
      <w:lvlText w:val="%8."/>
      <w:lvlJc w:val="left"/>
      <w:pPr>
        <w:ind w:left="6234" w:hanging="360"/>
      </w:pPr>
    </w:lvl>
    <w:lvl w:ilvl="8" w:tplc="0419001B" w:tentative="1">
      <w:start w:val="1"/>
      <w:numFmt w:val="lowerRoman"/>
      <w:lvlText w:val="%9."/>
      <w:lvlJc w:val="right"/>
      <w:pPr>
        <w:ind w:left="6954" w:hanging="180"/>
      </w:pPr>
    </w:lvl>
  </w:abstractNum>
  <w:abstractNum w:abstractNumId="10" w15:restartNumberingAfterBreak="0">
    <w:nsid w:val="33A333EF"/>
    <w:multiLevelType w:val="hybridMultilevel"/>
    <w:tmpl w:val="2A08F3C8"/>
    <w:lvl w:ilvl="0" w:tplc="2B06FFDC">
      <w:start w:val="1"/>
      <w:numFmt w:val="russianLower"/>
      <w:suff w:val="space"/>
      <w:lvlText w:val="%1)"/>
      <w:lvlJc w:val="left"/>
      <w:pPr>
        <w:ind w:left="720" w:hanging="360"/>
      </w:pPr>
      <w:rPr>
        <w:rFonts w:hint="default"/>
        <w:b w:val="0"/>
        <w:i w:val="0"/>
        <w:sz w:val="20"/>
        <w:szCs w:val="20"/>
      </w:rPr>
    </w:lvl>
    <w:lvl w:ilvl="1" w:tplc="04190019" w:tentative="1">
      <w:start w:val="1"/>
      <w:numFmt w:val="lowerLetter"/>
      <w:lvlText w:val="%2."/>
      <w:lvlJc w:val="left"/>
      <w:pPr>
        <w:ind w:left="1914" w:hanging="360"/>
      </w:pPr>
    </w:lvl>
    <w:lvl w:ilvl="2" w:tplc="0419001B" w:tentative="1">
      <w:start w:val="1"/>
      <w:numFmt w:val="lowerRoman"/>
      <w:lvlText w:val="%3."/>
      <w:lvlJc w:val="right"/>
      <w:pPr>
        <w:ind w:left="2634" w:hanging="180"/>
      </w:pPr>
    </w:lvl>
    <w:lvl w:ilvl="3" w:tplc="0419000F" w:tentative="1">
      <w:start w:val="1"/>
      <w:numFmt w:val="decimal"/>
      <w:lvlText w:val="%4."/>
      <w:lvlJc w:val="left"/>
      <w:pPr>
        <w:ind w:left="3354" w:hanging="360"/>
      </w:pPr>
    </w:lvl>
    <w:lvl w:ilvl="4" w:tplc="04190019" w:tentative="1">
      <w:start w:val="1"/>
      <w:numFmt w:val="lowerLetter"/>
      <w:lvlText w:val="%5."/>
      <w:lvlJc w:val="left"/>
      <w:pPr>
        <w:ind w:left="4074" w:hanging="360"/>
      </w:pPr>
    </w:lvl>
    <w:lvl w:ilvl="5" w:tplc="0419001B" w:tentative="1">
      <w:start w:val="1"/>
      <w:numFmt w:val="lowerRoman"/>
      <w:lvlText w:val="%6."/>
      <w:lvlJc w:val="right"/>
      <w:pPr>
        <w:ind w:left="4794" w:hanging="180"/>
      </w:pPr>
    </w:lvl>
    <w:lvl w:ilvl="6" w:tplc="0419000F" w:tentative="1">
      <w:start w:val="1"/>
      <w:numFmt w:val="decimal"/>
      <w:lvlText w:val="%7."/>
      <w:lvlJc w:val="left"/>
      <w:pPr>
        <w:ind w:left="5514" w:hanging="360"/>
      </w:pPr>
    </w:lvl>
    <w:lvl w:ilvl="7" w:tplc="04190019" w:tentative="1">
      <w:start w:val="1"/>
      <w:numFmt w:val="lowerLetter"/>
      <w:lvlText w:val="%8."/>
      <w:lvlJc w:val="left"/>
      <w:pPr>
        <w:ind w:left="6234" w:hanging="360"/>
      </w:pPr>
    </w:lvl>
    <w:lvl w:ilvl="8" w:tplc="0419001B" w:tentative="1">
      <w:start w:val="1"/>
      <w:numFmt w:val="lowerRoman"/>
      <w:lvlText w:val="%9."/>
      <w:lvlJc w:val="right"/>
      <w:pPr>
        <w:ind w:left="6954" w:hanging="180"/>
      </w:pPr>
    </w:lvl>
  </w:abstractNum>
  <w:abstractNum w:abstractNumId="11" w15:restartNumberingAfterBreak="0">
    <w:nsid w:val="383F1023"/>
    <w:multiLevelType w:val="hybridMultilevel"/>
    <w:tmpl w:val="F2BCCB26"/>
    <w:lvl w:ilvl="0" w:tplc="EC02D182">
      <w:start w:val="18"/>
      <w:numFmt w:val="decimal"/>
      <w:lvlText w:val="%1)"/>
      <w:lvlJc w:val="left"/>
      <w:pPr>
        <w:ind w:left="1128" w:hanging="390"/>
      </w:pPr>
      <w:rPr>
        <w:rFonts w:hint="default"/>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abstractNum w:abstractNumId="12" w15:restartNumberingAfterBreak="0">
    <w:nsid w:val="3B20003D"/>
    <w:multiLevelType w:val="hybridMultilevel"/>
    <w:tmpl w:val="02B2B712"/>
    <w:lvl w:ilvl="0" w:tplc="C0285C9A">
      <w:start w:val="1"/>
      <w:numFmt w:val="russianLower"/>
      <w:suff w:val="space"/>
      <w:lvlText w:val="%1)"/>
      <w:lvlJc w:val="left"/>
      <w:pPr>
        <w:ind w:left="1494" w:hanging="360"/>
      </w:pPr>
      <w:rPr>
        <w:rFonts w:hint="default"/>
        <w:b w:val="0"/>
        <w:i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3B811654"/>
    <w:multiLevelType w:val="hybridMultilevel"/>
    <w:tmpl w:val="E696A162"/>
    <w:lvl w:ilvl="0" w:tplc="8692356C">
      <w:start w:val="1"/>
      <w:numFmt w:val="russianLower"/>
      <w:suff w:val="space"/>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E57474"/>
    <w:multiLevelType w:val="hybridMultilevel"/>
    <w:tmpl w:val="55EE267E"/>
    <w:lvl w:ilvl="0" w:tplc="C7A8237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977C11"/>
    <w:multiLevelType w:val="hybridMultilevel"/>
    <w:tmpl w:val="91E0C894"/>
    <w:lvl w:ilvl="0" w:tplc="DB0606AE">
      <w:start w:val="1"/>
      <w:numFmt w:val="russianLower"/>
      <w:suff w:val="space"/>
      <w:lvlText w:val="%1)"/>
      <w:lvlJc w:val="left"/>
      <w:pPr>
        <w:ind w:left="720" w:hanging="360"/>
      </w:pPr>
      <w:rPr>
        <w:rFonts w:hint="default"/>
        <w:b w:val="0"/>
        <w:i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42AE5700"/>
    <w:multiLevelType w:val="hybridMultilevel"/>
    <w:tmpl w:val="55EE267E"/>
    <w:lvl w:ilvl="0" w:tplc="C7A8237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171A39"/>
    <w:multiLevelType w:val="hybridMultilevel"/>
    <w:tmpl w:val="12BE896C"/>
    <w:lvl w:ilvl="0" w:tplc="31CA63C0">
      <w:start w:val="1"/>
      <w:numFmt w:val="russianLower"/>
      <w:suff w:val="space"/>
      <w:lvlText w:val="%1)"/>
      <w:lvlJc w:val="left"/>
      <w:pPr>
        <w:ind w:left="720" w:hanging="360"/>
      </w:pPr>
      <w:rPr>
        <w:rFonts w:hint="default"/>
        <w:b w:val="0"/>
        <w:i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456B5E2D"/>
    <w:multiLevelType w:val="hybridMultilevel"/>
    <w:tmpl w:val="B94E77E2"/>
    <w:lvl w:ilvl="0" w:tplc="940032B0">
      <w:start w:val="1"/>
      <w:numFmt w:val="russianLower"/>
      <w:suff w:val="space"/>
      <w:lvlText w:val="%1)"/>
      <w:lvlJc w:val="left"/>
      <w:pPr>
        <w:ind w:left="720" w:hanging="360"/>
      </w:pPr>
      <w:rPr>
        <w:rFonts w:hint="default"/>
        <w:b w:val="0"/>
        <w:i w:val="0"/>
        <w:sz w:val="20"/>
        <w:szCs w:val="20"/>
      </w:rPr>
    </w:lvl>
    <w:lvl w:ilvl="1" w:tplc="04190019" w:tentative="1">
      <w:start w:val="1"/>
      <w:numFmt w:val="lowerLetter"/>
      <w:lvlText w:val="%2."/>
      <w:lvlJc w:val="left"/>
      <w:pPr>
        <w:ind w:left="1914" w:hanging="360"/>
      </w:pPr>
    </w:lvl>
    <w:lvl w:ilvl="2" w:tplc="0419001B" w:tentative="1">
      <w:start w:val="1"/>
      <w:numFmt w:val="lowerRoman"/>
      <w:lvlText w:val="%3."/>
      <w:lvlJc w:val="right"/>
      <w:pPr>
        <w:ind w:left="2634" w:hanging="180"/>
      </w:pPr>
    </w:lvl>
    <w:lvl w:ilvl="3" w:tplc="0419000F" w:tentative="1">
      <w:start w:val="1"/>
      <w:numFmt w:val="decimal"/>
      <w:lvlText w:val="%4."/>
      <w:lvlJc w:val="left"/>
      <w:pPr>
        <w:ind w:left="3354" w:hanging="360"/>
      </w:pPr>
    </w:lvl>
    <w:lvl w:ilvl="4" w:tplc="04190019" w:tentative="1">
      <w:start w:val="1"/>
      <w:numFmt w:val="lowerLetter"/>
      <w:lvlText w:val="%5."/>
      <w:lvlJc w:val="left"/>
      <w:pPr>
        <w:ind w:left="4074" w:hanging="360"/>
      </w:pPr>
    </w:lvl>
    <w:lvl w:ilvl="5" w:tplc="0419001B" w:tentative="1">
      <w:start w:val="1"/>
      <w:numFmt w:val="lowerRoman"/>
      <w:lvlText w:val="%6."/>
      <w:lvlJc w:val="right"/>
      <w:pPr>
        <w:ind w:left="4794" w:hanging="180"/>
      </w:pPr>
    </w:lvl>
    <w:lvl w:ilvl="6" w:tplc="0419000F" w:tentative="1">
      <w:start w:val="1"/>
      <w:numFmt w:val="decimal"/>
      <w:lvlText w:val="%7."/>
      <w:lvlJc w:val="left"/>
      <w:pPr>
        <w:ind w:left="5514" w:hanging="360"/>
      </w:pPr>
    </w:lvl>
    <w:lvl w:ilvl="7" w:tplc="04190019" w:tentative="1">
      <w:start w:val="1"/>
      <w:numFmt w:val="lowerLetter"/>
      <w:lvlText w:val="%8."/>
      <w:lvlJc w:val="left"/>
      <w:pPr>
        <w:ind w:left="6234" w:hanging="360"/>
      </w:pPr>
    </w:lvl>
    <w:lvl w:ilvl="8" w:tplc="0419001B" w:tentative="1">
      <w:start w:val="1"/>
      <w:numFmt w:val="lowerRoman"/>
      <w:lvlText w:val="%9."/>
      <w:lvlJc w:val="right"/>
      <w:pPr>
        <w:ind w:left="6954" w:hanging="180"/>
      </w:pPr>
    </w:lvl>
  </w:abstractNum>
  <w:abstractNum w:abstractNumId="19" w15:restartNumberingAfterBreak="0">
    <w:nsid w:val="47AD7F77"/>
    <w:multiLevelType w:val="hybridMultilevel"/>
    <w:tmpl w:val="D27A1E00"/>
    <w:lvl w:ilvl="0" w:tplc="14AA0E24">
      <w:start w:val="1"/>
      <w:numFmt w:val="russianLower"/>
      <w:suff w:val="space"/>
      <w:lvlText w:val="%1)"/>
      <w:lvlJc w:val="left"/>
      <w:pPr>
        <w:ind w:left="720" w:hanging="360"/>
      </w:pPr>
      <w:rPr>
        <w:rFonts w:hint="default"/>
        <w:b w:val="0"/>
        <w:i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4E851422"/>
    <w:multiLevelType w:val="hybridMultilevel"/>
    <w:tmpl w:val="12BE896C"/>
    <w:lvl w:ilvl="0" w:tplc="31CA63C0">
      <w:start w:val="1"/>
      <w:numFmt w:val="russianLower"/>
      <w:suff w:val="space"/>
      <w:lvlText w:val="%1)"/>
      <w:lvlJc w:val="left"/>
      <w:pPr>
        <w:ind w:left="720" w:hanging="360"/>
      </w:pPr>
      <w:rPr>
        <w:rFonts w:hint="default"/>
        <w:b w:val="0"/>
        <w:i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15:restartNumberingAfterBreak="0">
    <w:nsid w:val="66564048"/>
    <w:multiLevelType w:val="hybridMultilevel"/>
    <w:tmpl w:val="F64A38FC"/>
    <w:lvl w:ilvl="0" w:tplc="A1780896">
      <w:start w:val="1"/>
      <w:numFmt w:val="russianLower"/>
      <w:suff w:val="space"/>
      <w:lvlText w:val="%1)"/>
      <w:lvlJc w:val="left"/>
      <w:pPr>
        <w:ind w:left="720" w:hanging="360"/>
      </w:pPr>
      <w:rPr>
        <w:rFonts w:hint="default"/>
        <w:b w:val="0"/>
        <w:i w:val="0"/>
        <w:sz w:val="28"/>
        <w:szCs w:val="28"/>
      </w:rPr>
    </w:lvl>
    <w:lvl w:ilvl="1" w:tplc="04190019" w:tentative="1">
      <w:start w:val="1"/>
      <w:numFmt w:val="lowerLetter"/>
      <w:lvlText w:val="%2."/>
      <w:lvlJc w:val="left"/>
      <w:pPr>
        <w:ind w:left="1914" w:hanging="360"/>
      </w:pPr>
    </w:lvl>
    <w:lvl w:ilvl="2" w:tplc="0419001B" w:tentative="1">
      <w:start w:val="1"/>
      <w:numFmt w:val="lowerRoman"/>
      <w:lvlText w:val="%3."/>
      <w:lvlJc w:val="right"/>
      <w:pPr>
        <w:ind w:left="2634" w:hanging="180"/>
      </w:pPr>
    </w:lvl>
    <w:lvl w:ilvl="3" w:tplc="0419000F" w:tentative="1">
      <w:start w:val="1"/>
      <w:numFmt w:val="decimal"/>
      <w:lvlText w:val="%4."/>
      <w:lvlJc w:val="left"/>
      <w:pPr>
        <w:ind w:left="3354" w:hanging="360"/>
      </w:pPr>
    </w:lvl>
    <w:lvl w:ilvl="4" w:tplc="04190019" w:tentative="1">
      <w:start w:val="1"/>
      <w:numFmt w:val="lowerLetter"/>
      <w:lvlText w:val="%5."/>
      <w:lvlJc w:val="left"/>
      <w:pPr>
        <w:ind w:left="4074" w:hanging="360"/>
      </w:pPr>
    </w:lvl>
    <w:lvl w:ilvl="5" w:tplc="0419001B" w:tentative="1">
      <w:start w:val="1"/>
      <w:numFmt w:val="lowerRoman"/>
      <w:lvlText w:val="%6."/>
      <w:lvlJc w:val="right"/>
      <w:pPr>
        <w:ind w:left="4794" w:hanging="180"/>
      </w:pPr>
    </w:lvl>
    <w:lvl w:ilvl="6" w:tplc="0419000F" w:tentative="1">
      <w:start w:val="1"/>
      <w:numFmt w:val="decimal"/>
      <w:lvlText w:val="%7."/>
      <w:lvlJc w:val="left"/>
      <w:pPr>
        <w:ind w:left="5514" w:hanging="360"/>
      </w:pPr>
    </w:lvl>
    <w:lvl w:ilvl="7" w:tplc="04190019" w:tentative="1">
      <w:start w:val="1"/>
      <w:numFmt w:val="lowerLetter"/>
      <w:lvlText w:val="%8."/>
      <w:lvlJc w:val="left"/>
      <w:pPr>
        <w:ind w:left="6234" w:hanging="360"/>
      </w:pPr>
    </w:lvl>
    <w:lvl w:ilvl="8" w:tplc="0419001B" w:tentative="1">
      <w:start w:val="1"/>
      <w:numFmt w:val="lowerRoman"/>
      <w:lvlText w:val="%9."/>
      <w:lvlJc w:val="right"/>
      <w:pPr>
        <w:ind w:left="6954" w:hanging="180"/>
      </w:pPr>
    </w:lvl>
  </w:abstractNum>
  <w:abstractNum w:abstractNumId="22" w15:restartNumberingAfterBreak="0">
    <w:nsid w:val="67D05E15"/>
    <w:multiLevelType w:val="hybridMultilevel"/>
    <w:tmpl w:val="36F4BAC0"/>
    <w:lvl w:ilvl="0" w:tplc="F1F04A6C">
      <w:start w:val="1"/>
      <w:numFmt w:val="russianLower"/>
      <w:suff w:val="space"/>
      <w:lvlText w:val="%1)"/>
      <w:lvlJc w:val="left"/>
      <w:pPr>
        <w:ind w:left="720" w:hanging="360"/>
      </w:pPr>
      <w:rPr>
        <w:rFonts w:hint="default"/>
        <w:b w:val="0"/>
        <w:i w:val="0"/>
        <w:sz w:val="28"/>
        <w:szCs w:val="28"/>
      </w:rPr>
    </w:lvl>
    <w:lvl w:ilvl="1" w:tplc="04190019" w:tentative="1">
      <w:start w:val="1"/>
      <w:numFmt w:val="lowerLetter"/>
      <w:lvlText w:val="%2."/>
      <w:lvlJc w:val="left"/>
      <w:pPr>
        <w:ind w:left="1914" w:hanging="360"/>
      </w:pPr>
    </w:lvl>
    <w:lvl w:ilvl="2" w:tplc="0419001B" w:tentative="1">
      <w:start w:val="1"/>
      <w:numFmt w:val="lowerRoman"/>
      <w:lvlText w:val="%3."/>
      <w:lvlJc w:val="right"/>
      <w:pPr>
        <w:ind w:left="2634" w:hanging="180"/>
      </w:pPr>
    </w:lvl>
    <w:lvl w:ilvl="3" w:tplc="0419000F" w:tentative="1">
      <w:start w:val="1"/>
      <w:numFmt w:val="decimal"/>
      <w:lvlText w:val="%4."/>
      <w:lvlJc w:val="left"/>
      <w:pPr>
        <w:ind w:left="3354" w:hanging="360"/>
      </w:pPr>
    </w:lvl>
    <w:lvl w:ilvl="4" w:tplc="04190019" w:tentative="1">
      <w:start w:val="1"/>
      <w:numFmt w:val="lowerLetter"/>
      <w:lvlText w:val="%5."/>
      <w:lvlJc w:val="left"/>
      <w:pPr>
        <w:ind w:left="4074" w:hanging="360"/>
      </w:pPr>
    </w:lvl>
    <w:lvl w:ilvl="5" w:tplc="0419001B" w:tentative="1">
      <w:start w:val="1"/>
      <w:numFmt w:val="lowerRoman"/>
      <w:lvlText w:val="%6."/>
      <w:lvlJc w:val="right"/>
      <w:pPr>
        <w:ind w:left="4794" w:hanging="180"/>
      </w:pPr>
    </w:lvl>
    <w:lvl w:ilvl="6" w:tplc="0419000F" w:tentative="1">
      <w:start w:val="1"/>
      <w:numFmt w:val="decimal"/>
      <w:lvlText w:val="%7."/>
      <w:lvlJc w:val="left"/>
      <w:pPr>
        <w:ind w:left="5514" w:hanging="360"/>
      </w:pPr>
    </w:lvl>
    <w:lvl w:ilvl="7" w:tplc="04190019" w:tentative="1">
      <w:start w:val="1"/>
      <w:numFmt w:val="lowerLetter"/>
      <w:lvlText w:val="%8."/>
      <w:lvlJc w:val="left"/>
      <w:pPr>
        <w:ind w:left="6234" w:hanging="360"/>
      </w:pPr>
    </w:lvl>
    <w:lvl w:ilvl="8" w:tplc="0419001B" w:tentative="1">
      <w:start w:val="1"/>
      <w:numFmt w:val="lowerRoman"/>
      <w:lvlText w:val="%9."/>
      <w:lvlJc w:val="right"/>
      <w:pPr>
        <w:ind w:left="6954" w:hanging="180"/>
      </w:pPr>
    </w:lvl>
  </w:abstractNum>
  <w:abstractNum w:abstractNumId="23" w15:restartNumberingAfterBreak="0">
    <w:nsid w:val="6ACE2E2D"/>
    <w:multiLevelType w:val="hybridMultilevel"/>
    <w:tmpl w:val="02B2B712"/>
    <w:lvl w:ilvl="0" w:tplc="C0285C9A">
      <w:start w:val="1"/>
      <w:numFmt w:val="russianLower"/>
      <w:suff w:val="space"/>
      <w:lvlText w:val="%1)"/>
      <w:lvlJc w:val="left"/>
      <w:pPr>
        <w:ind w:left="1494" w:hanging="360"/>
      </w:pPr>
      <w:rPr>
        <w:rFonts w:hint="default"/>
        <w:b w:val="0"/>
        <w:i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15:restartNumberingAfterBreak="0">
    <w:nsid w:val="6BA03A38"/>
    <w:multiLevelType w:val="hybridMultilevel"/>
    <w:tmpl w:val="E696A162"/>
    <w:lvl w:ilvl="0" w:tplc="8692356C">
      <w:start w:val="1"/>
      <w:numFmt w:val="russianLower"/>
      <w:suff w:val="space"/>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4A10B2C"/>
    <w:multiLevelType w:val="hybridMultilevel"/>
    <w:tmpl w:val="51384E7C"/>
    <w:lvl w:ilvl="0" w:tplc="49E070A0">
      <w:start w:val="1"/>
      <w:numFmt w:val="russianLower"/>
      <w:suff w:val="space"/>
      <w:lvlText w:val="%1)"/>
      <w:lvlJc w:val="left"/>
      <w:pPr>
        <w:ind w:left="720" w:hanging="360"/>
      </w:pPr>
      <w:rPr>
        <w:rFonts w:hint="default"/>
        <w:b w:val="0"/>
        <w:i w:val="0"/>
        <w:sz w:val="28"/>
        <w:szCs w:val="28"/>
      </w:rPr>
    </w:lvl>
    <w:lvl w:ilvl="1" w:tplc="04190019" w:tentative="1">
      <w:start w:val="1"/>
      <w:numFmt w:val="lowerLetter"/>
      <w:lvlText w:val="%2."/>
      <w:lvlJc w:val="left"/>
      <w:pPr>
        <w:ind w:left="1914" w:hanging="360"/>
      </w:pPr>
    </w:lvl>
    <w:lvl w:ilvl="2" w:tplc="0419001B" w:tentative="1">
      <w:start w:val="1"/>
      <w:numFmt w:val="lowerRoman"/>
      <w:lvlText w:val="%3."/>
      <w:lvlJc w:val="right"/>
      <w:pPr>
        <w:ind w:left="2634" w:hanging="180"/>
      </w:pPr>
    </w:lvl>
    <w:lvl w:ilvl="3" w:tplc="0419000F" w:tentative="1">
      <w:start w:val="1"/>
      <w:numFmt w:val="decimal"/>
      <w:lvlText w:val="%4."/>
      <w:lvlJc w:val="left"/>
      <w:pPr>
        <w:ind w:left="3354" w:hanging="360"/>
      </w:pPr>
    </w:lvl>
    <w:lvl w:ilvl="4" w:tplc="04190019" w:tentative="1">
      <w:start w:val="1"/>
      <w:numFmt w:val="lowerLetter"/>
      <w:lvlText w:val="%5."/>
      <w:lvlJc w:val="left"/>
      <w:pPr>
        <w:ind w:left="4074" w:hanging="360"/>
      </w:pPr>
    </w:lvl>
    <w:lvl w:ilvl="5" w:tplc="0419001B" w:tentative="1">
      <w:start w:val="1"/>
      <w:numFmt w:val="lowerRoman"/>
      <w:lvlText w:val="%6."/>
      <w:lvlJc w:val="right"/>
      <w:pPr>
        <w:ind w:left="4794" w:hanging="180"/>
      </w:pPr>
    </w:lvl>
    <w:lvl w:ilvl="6" w:tplc="0419000F" w:tentative="1">
      <w:start w:val="1"/>
      <w:numFmt w:val="decimal"/>
      <w:lvlText w:val="%7."/>
      <w:lvlJc w:val="left"/>
      <w:pPr>
        <w:ind w:left="5514" w:hanging="360"/>
      </w:pPr>
    </w:lvl>
    <w:lvl w:ilvl="7" w:tplc="04190019" w:tentative="1">
      <w:start w:val="1"/>
      <w:numFmt w:val="lowerLetter"/>
      <w:lvlText w:val="%8."/>
      <w:lvlJc w:val="left"/>
      <w:pPr>
        <w:ind w:left="6234" w:hanging="360"/>
      </w:pPr>
    </w:lvl>
    <w:lvl w:ilvl="8" w:tplc="0419001B" w:tentative="1">
      <w:start w:val="1"/>
      <w:numFmt w:val="lowerRoman"/>
      <w:lvlText w:val="%9."/>
      <w:lvlJc w:val="right"/>
      <w:pPr>
        <w:ind w:left="6954" w:hanging="180"/>
      </w:pPr>
    </w:lvl>
  </w:abstractNum>
  <w:abstractNum w:abstractNumId="26" w15:restartNumberingAfterBreak="0">
    <w:nsid w:val="7F9A1A05"/>
    <w:multiLevelType w:val="hybridMultilevel"/>
    <w:tmpl w:val="B4964AD6"/>
    <w:lvl w:ilvl="0" w:tplc="9AA05F54">
      <w:start w:val="1"/>
      <w:numFmt w:val="decimal"/>
      <w:lvlText w:val="%1."/>
      <w:lvlJc w:val="left"/>
      <w:pPr>
        <w:ind w:left="834" w:hanging="360"/>
      </w:pPr>
      <w:rPr>
        <w:rFonts w:hint="default"/>
      </w:rPr>
    </w:lvl>
    <w:lvl w:ilvl="1" w:tplc="04190019" w:tentative="1">
      <w:start w:val="1"/>
      <w:numFmt w:val="lowerLetter"/>
      <w:lvlText w:val="%2."/>
      <w:lvlJc w:val="left"/>
      <w:pPr>
        <w:ind w:left="1554" w:hanging="360"/>
      </w:pPr>
    </w:lvl>
    <w:lvl w:ilvl="2" w:tplc="0419001B" w:tentative="1">
      <w:start w:val="1"/>
      <w:numFmt w:val="lowerRoman"/>
      <w:lvlText w:val="%3."/>
      <w:lvlJc w:val="right"/>
      <w:pPr>
        <w:ind w:left="2274" w:hanging="180"/>
      </w:pPr>
    </w:lvl>
    <w:lvl w:ilvl="3" w:tplc="0419000F" w:tentative="1">
      <w:start w:val="1"/>
      <w:numFmt w:val="decimal"/>
      <w:lvlText w:val="%4."/>
      <w:lvlJc w:val="left"/>
      <w:pPr>
        <w:ind w:left="2994" w:hanging="360"/>
      </w:pPr>
    </w:lvl>
    <w:lvl w:ilvl="4" w:tplc="04190019" w:tentative="1">
      <w:start w:val="1"/>
      <w:numFmt w:val="lowerLetter"/>
      <w:lvlText w:val="%5."/>
      <w:lvlJc w:val="left"/>
      <w:pPr>
        <w:ind w:left="3714" w:hanging="360"/>
      </w:pPr>
    </w:lvl>
    <w:lvl w:ilvl="5" w:tplc="0419001B" w:tentative="1">
      <w:start w:val="1"/>
      <w:numFmt w:val="lowerRoman"/>
      <w:lvlText w:val="%6."/>
      <w:lvlJc w:val="right"/>
      <w:pPr>
        <w:ind w:left="4434" w:hanging="180"/>
      </w:pPr>
    </w:lvl>
    <w:lvl w:ilvl="6" w:tplc="0419000F" w:tentative="1">
      <w:start w:val="1"/>
      <w:numFmt w:val="decimal"/>
      <w:lvlText w:val="%7."/>
      <w:lvlJc w:val="left"/>
      <w:pPr>
        <w:ind w:left="5154" w:hanging="360"/>
      </w:pPr>
    </w:lvl>
    <w:lvl w:ilvl="7" w:tplc="04190019" w:tentative="1">
      <w:start w:val="1"/>
      <w:numFmt w:val="lowerLetter"/>
      <w:lvlText w:val="%8."/>
      <w:lvlJc w:val="left"/>
      <w:pPr>
        <w:ind w:left="5874" w:hanging="360"/>
      </w:pPr>
    </w:lvl>
    <w:lvl w:ilvl="8" w:tplc="0419001B" w:tentative="1">
      <w:start w:val="1"/>
      <w:numFmt w:val="lowerRoman"/>
      <w:lvlText w:val="%9."/>
      <w:lvlJc w:val="right"/>
      <w:pPr>
        <w:ind w:left="6594" w:hanging="180"/>
      </w:pPr>
    </w:lvl>
  </w:abstractNum>
  <w:num w:numId="1">
    <w:abstractNumId w:val="4"/>
  </w:num>
  <w:num w:numId="2">
    <w:abstractNumId w:val="16"/>
  </w:num>
  <w:num w:numId="3">
    <w:abstractNumId w:val="14"/>
  </w:num>
  <w:num w:numId="4">
    <w:abstractNumId w:val="0"/>
  </w:num>
  <w:num w:numId="5">
    <w:abstractNumId w:val="25"/>
  </w:num>
  <w:num w:numId="6">
    <w:abstractNumId w:val="13"/>
  </w:num>
  <w:num w:numId="7">
    <w:abstractNumId w:val="20"/>
  </w:num>
  <w:num w:numId="8">
    <w:abstractNumId w:val="2"/>
  </w:num>
  <w:num w:numId="9">
    <w:abstractNumId w:val="12"/>
  </w:num>
  <w:num w:numId="10">
    <w:abstractNumId w:val="19"/>
  </w:num>
  <w:num w:numId="11">
    <w:abstractNumId w:val="26"/>
  </w:num>
  <w:num w:numId="12">
    <w:abstractNumId w:val="9"/>
  </w:num>
  <w:num w:numId="13">
    <w:abstractNumId w:val="6"/>
  </w:num>
  <w:num w:numId="14">
    <w:abstractNumId w:val="22"/>
  </w:num>
  <w:num w:numId="15">
    <w:abstractNumId w:val="21"/>
  </w:num>
  <w:num w:numId="16">
    <w:abstractNumId w:val="1"/>
  </w:num>
  <w:num w:numId="17">
    <w:abstractNumId w:val="8"/>
  </w:num>
  <w:num w:numId="18">
    <w:abstractNumId w:val="10"/>
  </w:num>
  <w:num w:numId="19">
    <w:abstractNumId w:val="3"/>
  </w:num>
  <w:num w:numId="20">
    <w:abstractNumId w:val="18"/>
  </w:num>
  <w:num w:numId="21">
    <w:abstractNumId w:val="24"/>
  </w:num>
  <w:num w:numId="22">
    <w:abstractNumId w:val="17"/>
  </w:num>
  <w:num w:numId="23">
    <w:abstractNumId w:val="7"/>
  </w:num>
  <w:num w:numId="24">
    <w:abstractNumId w:val="15"/>
  </w:num>
  <w:num w:numId="25">
    <w:abstractNumId w:val="23"/>
  </w:num>
  <w:num w:numId="26">
    <w:abstractNumId w:val="5"/>
  </w:num>
  <w:num w:numId="27">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9DB"/>
    <w:rsid w:val="00001B44"/>
    <w:rsid w:val="00005B5C"/>
    <w:rsid w:val="00012460"/>
    <w:rsid w:val="00020A2E"/>
    <w:rsid w:val="00024841"/>
    <w:rsid w:val="000259FD"/>
    <w:rsid w:val="0003024B"/>
    <w:rsid w:val="00046A01"/>
    <w:rsid w:val="000558B1"/>
    <w:rsid w:val="000745EE"/>
    <w:rsid w:val="000746B2"/>
    <w:rsid w:val="00087594"/>
    <w:rsid w:val="00094244"/>
    <w:rsid w:val="000960E9"/>
    <w:rsid w:val="000A312A"/>
    <w:rsid w:val="000A6FFF"/>
    <w:rsid w:val="000A7B30"/>
    <w:rsid w:val="000B0880"/>
    <w:rsid w:val="000B4739"/>
    <w:rsid w:val="000B76BF"/>
    <w:rsid w:val="000C0F8C"/>
    <w:rsid w:val="000C3119"/>
    <w:rsid w:val="000C6FB8"/>
    <w:rsid w:val="000E36A2"/>
    <w:rsid w:val="00103D57"/>
    <w:rsid w:val="001135ED"/>
    <w:rsid w:val="001162D0"/>
    <w:rsid w:val="00116639"/>
    <w:rsid w:val="00122161"/>
    <w:rsid w:val="0014658F"/>
    <w:rsid w:val="00150754"/>
    <w:rsid w:val="001666D1"/>
    <w:rsid w:val="00170070"/>
    <w:rsid w:val="00181E0B"/>
    <w:rsid w:val="00187D7E"/>
    <w:rsid w:val="001922C9"/>
    <w:rsid w:val="001C70BA"/>
    <w:rsid w:val="001C7C21"/>
    <w:rsid w:val="001D03AF"/>
    <w:rsid w:val="00207E1F"/>
    <w:rsid w:val="0021039F"/>
    <w:rsid w:val="00214241"/>
    <w:rsid w:val="00232D3C"/>
    <w:rsid w:val="00233205"/>
    <w:rsid w:val="00240754"/>
    <w:rsid w:val="00244563"/>
    <w:rsid w:val="00244C0C"/>
    <w:rsid w:val="00247A54"/>
    <w:rsid w:val="0025783D"/>
    <w:rsid w:val="00261567"/>
    <w:rsid w:val="00264B45"/>
    <w:rsid w:val="00275DC6"/>
    <w:rsid w:val="00277FE6"/>
    <w:rsid w:val="00283632"/>
    <w:rsid w:val="0029036F"/>
    <w:rsid w:val="00291F9E"/>
    <w:rsid w:val="002A2387"/>
    <w:rsid w:val="002B1F39"/>
    <w:rsid w:val="002B6A6A"/>
    <w:rsid w:val="002C2D56"/>
    <w:rsid w:val="002C661A"/>
    <w:rsid w:val="002D5573"/>
    <w:rsid w:val="002F2E87"/>
    <w:rsid w:val="002F4FEE"/>
    <w:rsid w:val="003044FB"/>
    <w:rsid w:val="003049F3"/>
    <w:rsid w:val="00326484"/>
    <w:rsid w:val="00331CF6"/>
    <w:rsid w:val="0033382B"/>
    <w:rsid w:val="003353FD"/>
    <w:rsid w:val="00343BA4"/>
    <w:rsid w:val="00347F66"/>
    <w:rsid w:val="0035274F"/>
    <w:rsid w:val="003563B2"/>
    <w:rsid w:val="00360701"/>
    <w:rsid w:val="00360F75"/>
    <w:rsid w:val="003700F1"/>
    <w:rsid w:val="003729C0"/>
    <w:rsid w:val="00374D6C"/>
    <w:rsid w:val="003907C5"/>
    <w:rsid w:val="0039445F"/>
    <w:rsid w:val="00396019"/>
    <w:rsid w:val="003B1AF7"/>
    <w:rsid w:val="003B3954"/>
    <w:rsid w:val="003B4E7A"/>
    <w:rsid w:val="003B71C6"/>
    <w:rsid w:val="003C7F35"/>
    <w:rsid w:val="003D2D99"/>
    <w:rsid w:val="003D4A3C"/>
    <w:rsid w:val="003E5F20"/>
    <w:rsid w:val="003F0886"/>
    <w:rsid w:val="003F09F5"/>
    <w:rsid w:val="003F52AA"/>
    <w:rsid w:val="003F7839"/>
    <w:rsid w:val="0040080E"/>
    <w:rsid w:val="00402927"/>
    <w:rsid w:val="004062C1"/>
    <w:rsid w:val="004108CB"/>
    <w:rsid w:val="004249DD"/>
    <w:rsid w:val="0042522B"/>
    <w:rsid w:val="00427E28"/>
    <w:rsid w:val="00432F80"/>
    <w:rsid w:val="004354B4"/>
    <w:rsid w:val="00443E53"/>
    <w:rsid w:val="00457BCB"/>
    <w:rsid w:val="00472137"/>
    <w:rsid w:val="0048387B"/>
    <w:rsid w:val="00486442"/>
    <w:rsid w:val="00491131"/>
    <w:rsid w:val="004A1629"/>
    <w:rsid w:val="004B01D4"/>
    <w:rsid w:val="004E03CF"/>
    <w:rsid w:val="004E5A01"/>
    <w:rsid w:val="00500A02"/>
    <w:rsid w:val="00510355"/>
    <w:rsid w:val="005225DA"/>
    <w:rsid w:val="00523146"/>
    <w:rsid w:val="00530617"/>
    <w:rsid w:val="00534435"/>
    <w:rsid w:val="00535F22"/>
    <w:rsid w:val="005503F5"/>
    <w:rsid w:val="00560961"/>
    <w:rsid w:val="005672FB"/>
    <w:rsid w:val="00574B5C"/>
    <w:rsid w:val="00580385"/>
    <w:rsid w:val="005817AF"/>
    <w:rsid w:val="0059639C"/>
    <w:rsid w:val="005A26D5"/>
    <w:rsid w:val="005A4A47"/>
    <w:rsid w:val="005A7D48"/>
    <w:rsid w:val="005D09BC"/>
    <w:rsid w:val="005E59A8"/>
    <w:rsid w:val="005F79D2"/>
    <w:rsid w:val="00603404"/>
    <w:rsid w:val="00604972"/>
    <w:rsid w:val="006103F7"/>
    <w:rsid w:val="00616EFD"/>
    <w:rsid w:val="00616FD5"/>
    <w:rsid w:val="006208DD"/>
    <w:rsid w:val="00622732"/>
    <w:rsid w:val="006246BC"/>
    <w:rsid w:val="006246EA"/>
    <w:rsid w:val="00624BE1"/>
    <w:rsid w:val="00632DEC"/>
    <w:rsid w:val="00640E50"/>
    <w:rsid w:val="00656A53"/>
    <w:rsid w:val="00663076"/>
    <w:rsid w:val="00666C4D"/>
    <w:rsid w:val="00673E72"/>
    <w:rsid w:val="006752D4"/>
    <w:rsid w:val="00680FC2"/>
    <w:rsid w:val="006870C5"/>
    <w:rsid w:val="0069352A"/>
    <w:rsid w:val="006951A5"/>
    <w:rsid w:val="006958B3"/>
    <w:rsid w:val="006A4BE7"/>
    <w:rsid w:val="006A4C0B"/>
    <w:rsid w:val="006B1A2A"/>
    <w:rsid w:val="006C2745"/>
    <w:rsid w:val="006C6A98"/>
    <w:rsid w:val="006C7CF2"/>
    <w:rsid w:val="006C7D06"/>
    <w:rsid w:val="006D1A46"/>
    <w:rsid w:val="006D7308"/>
    <w:rsid w:val="006E3827"/>
    <w:rsid w:val="006E47AB"/>
    <w:rsid w:val="006F0ACD"/>
    <w:rsid w:val="006F5672"/>
    <w:rsid w:val="007002D9"/>
    <w:rsid w:val="00704D25"/>
    <w:rsid w:val="0070646F"/>
    <w:rsid w:val="00726A43"/>
    <w:rsid w:val="00731D78"/>
    <w:rsid w:val="007334E9"/>
    <w:rsid w:val="007351BF"/>
    <w:rsid w:val="00746396"/>
    <w:rsid w:val="0075144A"/>
    <w:rsid w:val="00752428"/>
    <w:rsid w:val="007526C4"/>
    <w:rsid w:val="0075615C"/>
    <w:rsid w:val="00762D51"/>
    <w:rsid w:val="007656D2"/>
    <w:rsid w:val="00771292"/>
    <w:rsid w:val="007848FD"/>
    <w:rsid w:val="00795677"/>
    <w:rsid w:val="0079668C"/>
    <w:rsid w:val="007A06D1"/>
    <w:rsid w:val="007A0748"/>
    <w:rsid w:val="007A32FE"/>
    <w:rsid w:val="007B5425"/>
    <w:rsid w:val="007C0087"/>
    <w:rsid w:val="007D1CED"/>
    <w:rsid w:val="007D42F4"/>
    <w:rsid w:val="007D4A04"/>
    <w:rsid w:val="007D6F22"/>
    <w:rsid w:val="007E099F"/>
    <w:rsid w:val="007E5991"/>
    <w:rsid w:val="007F7EE1"/>
    <w:rsid w:val="00800634"/>
    <w:rsid w:val="008174C2"/>
    <w:rsid w:val="00821A56"/>
    <w:rsid w:val="0083230C"/>
    <w:rsid w:val="0083285F"/>
    <w:rsid w:val="0084538E"/>
    <w:rsid w:val="00854D46"/>
    <w:rsid w:val="0086636B"/>
    <w:rsid w:val="00873C10"/>
    <w:rsid w:val="00884D87"/>
    <w:rsid w:val="008923CB"/>
    <w:rsid w:val="008A47B8"/>
    <w:rsid w:val="008B0EC3"/>
    <w:rsid w:val="008B123E"/>
    <w:rsid w:val="008B1430"/>
    <w:rsid w:val="008B19C3"/>
    <w:rsid w:val="008B20D8"/>
    <w:rsid w:val="008C7452"/>
    <w:rsid w:val="008C7CA2"/>
    <w:rsid w:val="008D6DE1"/>
    <w:rsid w:val="008D7831"/>
    <w:rsid w:val="008E0B93"/>
    <w:rsid w:val="008E1A8E"/>
    <w:rsid w:val="008F5810"/>
    <w:rsid w:val="009009DB"/>
    <w:rsid w:val="00917BA6"/>
    <w:rsid w:val="00920161"/>
    <w:rsid w:val="00926A31"/>
    <w:rsid w:val="0092701D"/>
    <w:rsid w:val="0093633D"/>
    <w:rsid w:val="00937AEC"/>
    <w:rsid w:val="0095167B"/>
    <w:rsid w:val="009575DF"/>
    <w:rsid w:val="00961A8B"/>
    <w:rsid w:val="00970818"/>
    <w:rsid w:val="00970D1D"/>
    <w:rsid w:val="00971A73"/>
    <w:rsid w:val="00972390"/>
    <w:rsid w:val="009734E6"/>
    <w:rsid w:val="00976ECB"/>
    <w:rsid w:val="00993906"/>
    <w:rsid w:val="00995561"/>
    <w:rsid w:val="0099625E"/>
    <w:rsid w:val="00997D2F"/>
    <w:rsid w:val="009A0179"/>
    <w:rsid w:val="009A0B74"/>
    <w:rsid w:val="009A105C"/>
    <w:rsid w:val="009A4D72"/>
    <w:rsid w:val="009A7613"/>
    <w:rsid w:val="009B0E88"/>
    <w:rsid w:val="009B2605"/>
    <w:rsid w:val="009C14AB"/>
    <w:rsid w:val="009C23CC"/>
    <w:rsid w:val="009C2A86"/>
    <w:rsid w:val="009C3407"/>
    <w:rsid w:val="009C39A9"/>
    <w:rsid w:val="009C3C3B"/>
    <w:rsid w:val="009D2577"/>
    <w:rsid w:val="009D4288"/>
    <w:rsid w:val="009D5A0A"/>
    <w:rsid w:val="009D6A28"/>
    <w:rsid w:val="009E4FC9"/>
    <w:rsid w:val="009E55C0"/>
    <w:rsid w:val="009E564B"/>
    <w:rsid w:val="00A0182B"/>
    <w:rsid w:val="00A13BF7"/>
    <w:rsid w:val="00A167C5"/>
    <w:rsid w:val="00A25595"/>
    <w:rsid w:val="00A32199"/>
    <w:rsid w:val="00A3243E"/>
    <w:rsid w:val="00A34A24"/>
    <w:rsid w:val="00A4564D"/>
    <w:rsid w:val="00A46EA2"/>
    <w:rsid w:val="00A55069"/>
    <w:rsid w:val="00A552B2"/>
    <w:rsid w:val="00A62251"/>
    <w:rsid w:val="00A7438B"/>
    <w:rsid w:val="00A86781"/>
    <w:rsid w:val="00A870DA"/>
    <w:rsid w:val="00A909C2"/>
    <w:rsid w:val="00AA0F02"/>
    <w:rsid w:val="00AA3048"/>
    <w:rsid w:val="00AA4A73"/>
    <w:rsid w:val="00AA5A6E"/>
    <w:rsid w:val="00AB2FA1"/>
    <w:rsid w:val="00AC3CE8"/>
    <w:rsid w:val="00B0468C"/>
    <w:rsid w:val="00B064E1"/>
    <w:rsid w:val="00B155D5"/>
    <w:rsid w:val="00B2092F"/>
    <w:rsid w:val="00B22EA1"/>
    <w:rsid w:val="00B3285C"/>
    <w:rsid w:val="00B367E7"/>
    <w:rsid w:val="00B4026C"/>
    <w:rsid w:val="00B41AC6"/>
    <w:rsid w:val="00B451F4"/>
    <w:rsid w:val="00B50BD9"/>
    <w:rsid w:val="00B62212"/>
    <w:rsid w:val="00B6555B"/>
    <w:rsid w:val="00B70262"/>
    <w:rsid w:val="00B70484"/>
    <w:rsid w:val="00B74CE4"/>
    <w:rsid w:val="00B76C14"/>
    <w:rsid w:val="00B84244"/>
    <w:rsid w:val="00B949C2"/>
    <w:rsid w:val="00BA655E"/>
    <w:rsid w:val="00BB5539"/>
    <w:rsid w:val="00BD51C2"/>
    <w:rsid w:val="00C113CE"/>
    <w:rsid w:val="00C205E5"/>
    <w:rsid w:val="00C20F77"/>
    <w:rsid w:val="00C33DDC"/>
    <w:rsid w:val="00C40875"/>
    <w:rsid w:val="00C421B5"/>
    <w:rsid w:val="00C42B50"/>
    <w:rsid w:val="00C451B0"/>
    <w:rsid w:val="00C47211"/>
    <w:rsid w:val="00C64334"/>
    <w:rsid w:val="00C675B9"/>
    <w:rsid w:val="00C72646"/>
    <w:rsid w:val="00C77229"/>
    <w:rsid w:val="00C77C1C"/>
    <w:rsid w:val="00C81BD0"/>
    <w:rsid w:val="00C81F56"/>
    <w:rsid w:val="00C83B83"/>
    <w:rsid w:val="00C83F5A"/>
    <w:rsid w:val="00C86CC1"/>
    <w:rsid w:val="00C90E23"/>
    <w:rsid w:val="00CA229F"/>
    <w:rsid w:val="00CB2D7F"/>
    <w:rsid w:val="00CB3CD1"/>
    <w:rsid w:val="00CC0214"/>
    <w:rsid w:val="00CC1EC7"/>
    <w:rsid w:val="00CC521B"/>
    <w:rsid w:val="00CC5918"/>
    <w:rsid w:val="00CD3AC4"/>
    <w:rsid w:val="00CE0108"/>
    <w:rsid w:val="00CE10C7"/>
    <w:rsid w:val="00CF4A6D"/>
    <w:rsid w:val="00D01B84"/>
    <w:rsid w:val="00D07650"/>
    <w:rsid w:val="00D15665"/>
    <w:rsid w:val="00D16C86"/>
    <w:rsid w:val="00D21F70"/>
    <w:rsid w:val="00D2218D"/>
    <w:rsid w:val="00D3032D"/>
    <w:rsid w:val="00D37335"/>
    <w:rsid w:val="00D6124E"/>
    <w:rsid w:val="00D676F5"/>
    <w:rsid w:val="00D746AF"/>
    <w:rsid w:val="00D74FDF"/>
    <w:rsid w:val="00D8344F"/>
    <w:rsid w:val="00D84191"/>
    <w:rsid w:val="00D918DE"/>
    <w:rsid w:val="00D95A59"/>
    <w:rsid w:val="00DA0FA4"/>
    <w:rsid w:val="00DA1BA6"/>
    <w:rsid w:val="00DA31FF"/>
    <w:rsid w:val="00DB3B07"/>
    <w:rsid w:val="00DC17E1"/>
    <w:rsid w:val="00DC3E9E"/>
    <w:rsid w:val="00DD2646"/>
    <w:rsid w:val="00DD4703"/>
    <w:rsid w:val="00E01B4D"/>
    <w:rsid w:val="00E14686"/>
    <w:rsid w:val="00E20BB8"/>
    <w:rsid w:val="00E22940"/>
    <w:rsid w:val="00E26324"/>
    <w:rsid w:val="00E30CC5"/>
    <w:rsid w:val="00E334A8"/>
    <w:rsid w:val="00E33C18"/>
    <w:rsid w:val="00E343AB"/>
    <w:rsid w:val="00E36FF9"/>
    <w:rsid w:val="00E37D6A"/>
    <w:rsid w:val="00E40FBE"/>
    <w:rsid w:val="00E4210F"/>
    <w:rsid w:val="00E43484"/>
    <w:rsid w:val="00E44FB8"/>
    <w:rsid w:val="00E45823"/>
    <w:rsid w:val="00E66718"/>
    <w:rsid w:val="00E921D5"/>
    <w:rsid w:val="00E92E20"/>
    <w:rsid w:val="00E97985"/>
    <w:rsid w:val="00EA3613"/>
    <w:rsid w:val="00EA5F0B"/>
    <w:rsid w:val="00EB1F1F"/>
    <w:rsid w:val="00EB2992"/>
    <w:rsid w:val="00EB31B2"/>
    <w:rsid w:val="00EB7C76"/>
    <w:rsid w:val="00ED12D1"/>
    <w:rsid w:val="00EE117A"/>
    <w:rsid w:val="00EE50F8"/>
    <w:rsid w:val="00EE78E2"/>
    <w:rsid w:val="00EF6C18"/>
    <w:rsid w:val="00F035CE"/>
    <w:rsid w:val="00F045D5"/>
    <w:rsid w:val="00F16C22"/>
    <w:rsid w:val="00F30559"/>
    <w:rsid w:val="00F30D2F"/>
    <w:rsid w:val="00F348B8"/>
    <w:rsid w:val="00F57C16"/>
    <w:rsid w:val="00F60F5D"/>
    <w:rsid w:val="00F67E09"/>
    <w:rsid w:val="00F700F2"/>
    <w:rsid w:val="00F7476D"/>
    <w:rsid w:val="00F80512"/>
    <w:rsid w:val="00F81BAD"/>
    <w:rsid w:val="00F82528"/>
    <w:rsid w:val="00F935A9"/>
    <w:rsid w:val="00F97DF1"/>
    <w:rsid w:val="00FA153B"/>
    <w:rsid w:val="00FB3E2C"/>
    <w:rsid w:val="00FB4FCF"/>
    <w:rsid w:val="00FB56DB"/>
    <w:rsid w:val="00FC0E17"/>
    <w:rsid w:val="00FC7C5D"/>
    <w:rsid w:val="00FD1127"/>
    <w:rsid w:val="00FD251D"/>
    <w:rsid w:val="00FD2F78"/>
    <w:rsid w:val="00FD3491"/>
    <w:rsid w:val="00FD66D4"/>
    <w:rsid w:val="00FE240A"/>
    <w:rsid w:val="00FE522C"/>
    <w:rsid w:val="00FF01DA"/>
    <w:rsid w:val="00FF30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AFD0A-FFA8-4DBC-AE44-BB11343D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8A47B8"/>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0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8A47B8"/>
    <w:rPr>
      <w:rFonts w:ascii="Arial" w:eastAsiaTheme="minorEastAsia" w:hAnsi="Arial" w:cs="Arial"/>
      <w:b/>
      <w:bCs/>
      <w:color w:val="26282F"/>
      <w:sz w:val="24"/>
      <w:szCs w:val="24"/>
      <w:lang w:eastAsia="ru-RU"/>
    </w:rPr>
  </w:style>
  <w:style w:type="paragraph" w:styleId="a4">
    <w:name w:val="List Paragraph"/>
    <w:basedOn w:val="a"/>
    <w:uiPriority w:val="34"/>
    <w:qFormat/>
    <w:rsid w:val="008A47B8"/>
    <w:pPr>
      <w:ind w:left="720"/>
      <w:contextualSpacing/>
    </w:pPr>
    <w:rPr>
      <w:rFonts w:ascii="Calibri" w:eastAsia="Calibri" w:hAnsi="Calibri" w:cs="Times New Roman"/>
    </w:rPr>
  </w:style>
  <w:style w:type="character" w:styleId="a5">
    <w:name w:val="Emphasis"/>
    <w:uiPriority w:val="20"/>
    <w:qFormat/>
    <w:rsid w:val="008A47B8"/>
    <w:rPr>
      <w:i/>
      <w:iCs/>
    </w:rPr>
  </w:style>
  <w:style w:type="character" w:styleId="a6">
    <w:name w:val="Strong"/>
    <w:uiPriority w:val="22"/>
    <w:qFormat/>
    <w:rsid w:val="008A47B8"/>
    <w:rPr>
      <w:b/>
      <w:bCs/>
    </w:rPr>
  </w:style>
  <w:style w:type="paragraph" w:styleId="a7">
    <w:name w:val="No Spacing"/>
    <w:uiPriority w:val="1"/>
    <w:qFormat/>
    <w:rsid w:val="008A47B8"/>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8">
    <w:name w:val="Гипертекстовая ссылка"/>
    <w:basedOn w:val="a0"/>
    <w:uiPriority w:val="99"/>
    <w:rsid w:val="008A47B8"/>
    <w:rPr>
      <w:color w:val="106BBE"/>
    </w:rPr>
  </w:style>
  <w:style w:type="paragraph" w:styleId="a9">
    <w:name w:val="header"/>
    <w:basedOn w:val="a"/>
    <w:link w:val="aa"/>
    <w:uiPriority w:val="99"/>
    <w:unhideWhenUsed/>
    <w:rsid w:val="00CC1EC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C1EC7"/>
  </w:style>
  <w:style w:type="paragraph" w:styleId="ab">
    <w:name w:val="footer"/>
    <w:basedOn w:val="a"/>
    <w:link w:val="ac"/>
    <w:uiPriority w:val="99"/>
    <w:unhideWhenUsed/>
    <w:rsid w:val="00CC1EC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C1EC7"/>
  </w:style>
  <w:style w:type="character" w:customStyle="1" w:styleId="blk">
    <w:name w:val="blk"/>
    <w:rsid w:val="00B064E1"/>
  </w:style>
  <w:style w:type="paragraph" w:customStyle="1" w:styleId="ad">
    <w:name w:val="Абзац"/>
    <w:basedOn w:val="a"/>
    <w:uiPriority w:val="99"/>
    <w:qFormat/>
    <w:rsid w:val="00B064E1"/>
    <w:pPr>
      <w:spacing w:before="60" w:after="0" w:line="300" w:lineRule="auto"/>
      <w:ind w:firstLine="680"/>
      <w:jc w:val="both"/>
    </w:pPr>
    <w:rPr>
      <w:rFonts w:ascii="Arial" w:eastAsia="Calibri" w:hAnsi="Arial" w:cs="Times New Roman"/>
      <w:sz w:val="28"/>
    </w:rPr>
  </w:style>
  <w:style w:type="paragraph" w:styleId="ae">
    <w:name w:val="Balloon Text"/>
    <w:basedOn w:val="a"/>
    <w:link w:val="af"/>
    <w:uiPriority w:val="99"/>
    <w:semiHidden/>
    <w:unhideWhenUsed/>
    <w:rsid w:val="002D557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D5573"/>
    <w:rPr>
      <w:rFonts w:ascii="Segoe UI" w:hAnsi="Segoe UI" w:cs="Segoe UI"/>
      <w:sz w:val="18"/>
      <w:szCs w:val="18"/>
    </w:rPr>
  </w:style>
  <w:style w:type="character" w:customStyle="1" w:styleId="af0">
    <w:name w:val="Цветовое выделение"/>
    <w:uiPriority w:val="99"/>
    <w:rsid w:val="009C39A9"/>
    <w:rPr>
      <w:b/>
      <w:bCs/>
      <w:color w:val="26282F"/>
    </w:rPr>
  </w:style>
  <w:style w:type="paragraph" w:customStyle="1" w:styleId="af1">
    <w:name w:val="Заголовок статьи"/>
    <w:basedOn w:val="a"/>
    <w:next w:val="a"/>
    <w:uiPriority w:val="99"/>
    <w:rsid w:val="009C39A9"/>
    <w:pPr>
      <w:autoSpaceDE w:val="0"/>
      <w:autoSpaceDN w:val="0"/>
      <w:adjustRightInd w:val="0"/>
      <w:spacing w:after="0" w:line="240" w:lineRule="auto"/>
      <w:ind w:left="1612" w:hanging="892"/>
      <w:jc w:val="both"/>
    </w:pPr>
    <w:rPr>
      <w:rFonts w:ascii="Arial" w:hAnsi="Arial" w:cs="Arial"/>
      <w:sz w:val="24"/>
      <w:szCs w:val="24"/>
    </w:rPr>
  </w:style>
  <w:style w:type="paragraph" w:styleId="af2">
    <w:name w:val="Body Text Indent"/>
    <w:basedOn w:val="a"/>
    <w:link w:val="af3"/>
    <w:semiHidden/>
    <w:unhideWhenUsed/>
    <w:rsid w:val="006D1A46"/>
    <w:pPr>
      <w:spacing w:after="0" w:line="240" w:lineRule="atLeast"/>
      <w:ind w:left="6180"/>
    </w:pPr>
    <w:rPr>
      <w:rFonts w:ascii="Times New Roman" w:eastAsia="Times New Roman" w:hAnsi="Times New Roman" w:cs="Times New Roman"/>
      <w:sz w:val="30"/>
      <w:szCs w:val="20"/>
      <w:lang w:eastAsia="ru-RU"/>
    </w:rPr>
  </w:style>
  <w:style w:type="character" w:customStyle="1" w:styleId="af3">
    <w:name w:val="Основной текст с отступом Знак"/>
    <w:basedOn w:val="a0"/>
    <w:link w:val="af2"/>
    <w:semiHidden/>
    <w:rsid w:val="006D1A46"/>
    <w:rPr>
      <w:rFonts w:ascii="Times New Roman" w:eastAsia="Times New Roman" w:hAnsi="Times New Roman" w:cs="Times New Roman"/>
      <w:sz w:val="30"/>
      <w:szCs w:val="20"/>
      <w:lang w:eastAsia="ru-RU"/>
    </w:rPr>
  </w:style>
  <w:style w:type="paragraph" w:customStyle="1" w:styleId="11">
    <w:name w:val="Абзац списка1"/>
    <w:basedOn w:val="a"/>
    <w:rsid w:val="00B76C14"/>
    <w:pPr>
      <w:spacing w:line="256" w:lineRule="auto"/>
      <w:ind w:left="720"/>
      <w:contextualSpacing/>
    </w:pPr>
    <w:rPr>
      <w:rFonts w:ascii="Calibri" w:eastAsia="Times New Roman" w:hAnsi="Calibri" w:cs="Times New Roman"/>
      <w:color w:val="000000"/>
      <w:szCs w:val="20"/>
    </w:rPr>
  </w:style>
  <w:style w:type="paragraph" w:customStyle="1" w:styleId="ConsPlusNormal">
    <w:name w:val="ConsPlusNormal"/>
    <w:rsid w:val="00B76C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673129">
      <w:bodyDiv w:val="1"/>
      <w:marLeft w:val="0"/>
      <w:marRight w:val="0"/>
      <w:marTop w:val="0"/>
      <w:marBottom w:val="0"/>
      <w:divBdr>
        <w:top w:val="none" w:sz="0" w:space="0" w:color="auto"/>
        <w:left w:val="none" w:sz="0" w:space="0" w:color="auto"/>
        <w:bottom w:val="none" w:sz="0" w:space="0" w:color="auto"/>
        <w:right w:val="none" w:sz="0" w:space="0" w:color="auto"/>
      </w:divBdr>
    </w:div>
    <w:div w:id="1134297534">
      <w:bodyDiv w:val="1"/>
      <w:marLeft w:val="0"/>
      <w:marRight w:val="0"/>
      <w:marTop w:val="0"/>
      <w:marBottom w:val="0"/>
      <w:divBdr>
        <w:top w:val="none" w:sz="0" w:space="0" w:color="auto"/>
        <w:left w:val="none" w:sz="0" w:space="0" w:color="auto"/>
        <w:bottom w:val="none" w:sz="0" w:space="0" w:color="auto"/>
        <w:right w:val="none" w:sz="0" w:space="0" w:color="auto"/>
      </w:divBdr>
    </w:div>
    <w:div w:id="1157529380">
      <w:bodyDiv w:val="1"/>
      <w:marLeft w:val="0"/>
      <w:marRight w:val="0"/>
      <w:marTop w:val="0"/>
      <w:marBottom w:val="0"/>
      <w:divBdr>
        <w:top w:val="none" w:sz="0" w:space="0" w:color="auto"/>
        <w:left w:val="none" w:sz="0" w:space="0" w:color="auto"/>
        <w:bottom w:val="none" w:sz="0" w:space="0" w:color="auto"/>
        <w:right w:val="none" w:sz="0" w:space="0" w:color="auto"/>
      </w:divBdr>
    </w:div>
    <w:div w:id="1180895408">
      <w:bodyDiv w:val="1"/>
      <w:marLeft w:val="0"/>
      <w:marRight w:val="0"/>
      <w:marTop w:val="0"/>
      <w:marBottom w:val="0"/>
      <w:divBdr>
        <w:top w:val="none" w:sz="0" w:space="0" w:color="auto"/>
        <w:left w:val="none" w:sz="0" w:space="0" w:color="auto"/>
        <w:bottom w:val="none" w:sz="0" w:space="0" w:color="auto"/>
        <w:right w:val="none" w:sz="0" w:space="0" w:color="auto"/>
      </w:divBdr>
    </w:div>
    <w:div w:id="198358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58.55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7143955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AF4A58B2C7278F62227CEEE95D625206FDEBE97306E028AD5FC7ED066CF2738E23CBB0Az0OE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garantF1://71403510.0" TargetMode="External"/><Relationship Id="rId4" Type="http://schemas.openxmlformats.org/officeDocument/2006/relationships/settings" Target="settings.xml"/><Relationship Id="rId9" Type="http://schemas.openxmlformats.org/officeDocument/2006/relationships/hyperlink" Target="garantF1://70253464.400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4E8B8-672F-43E2-95D0-6022A9AE8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5522</Words>
  <Characters>31477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Евдокимов Андрей Николаевич</dc:creator>
  <cp:keywords/>
  <dc:description/>
  <cp:lastModifiedBy>Валерий В. Волков</cp:lastModifiedBy>
  <cp:revision>2</cp:revision>
  <cp:lastPrinted>2018-05-23T13:08:00Z</cp:lastPrinted>
  <dcterms:created xsi:type="dcterms:W3CDTF">2018-05-28T11:06:00Z</dcterms:created>
  <dcterms:modified xsi:type="dcterms:W3CDTF">2018-05-28T11:06:00Z</dcterms:modified>
</cp:coreProperties>
</file>